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44" w:rsidRDefault="00A073B9" w:rsidP="00470544">
      <w:pPr>
        <w:pStyle w:val="NormalnyWeb"/>
        <w:spacing w:before="0" w:beforeAutospacing="0" w:after="0"/>
        <w:jc w:val="right"/>
        <w:rPr>
          <w:lang w:val="de-DE"/>
        </w:rPr>
      </w:pPr>
      <w:proofErr w:type="spellStart"/>
      <w:r>
        <w:rPr>
          <w:lang w:val="de-DE"/>
        </w:rPr>
        <w:t>Oksa</w:t>
      </w:r>
      <w:proofErr w:type="spellEnd"/>
      <w:r>
        <w:rPr>
          <w:lang w:val="de-DE"/>
        </w:rPr>
        <w:t>, 10</w:t>
      </w:r>
      <w:r w:rsidR="005F0B34">
        <w:rPr>
          <w:lang w:val="de-DE"/>
        </w:rPr>
        <w:t>.05</w:t>
      </w:r>
      <w:r w:rsidR="00470544" w:rsidRPr="00470544">
        <w:rPr>
          <w:lang w:val="de-DE"/>
        </w:rPr>
        <w:t>.2022</w:t>
      </w:r>
    </w:p>
    <w:p w:rsidR="0038671C" w:rsidRPr="0038671C" w:rsidRDefault="0038671C" w:rsidP="0038671C">
      <w:pPr>
        <w:pStyle w:val="NormalnyWeb"/>
        <w:tabs>
          <w:tab w:val="left" w:pos="219"/>
        </w:tabs>
        <w:spacing w:before="0" w:beforeAutospacing="0" w:after="0"/>
        <w:rPr>
          <w:b/>
          <w:sz w:val="22"/>
          <w:szCs w:val="22"/>
          <w:lang w:val="de-DE"/>
        </w:rPr>
      </w:pPr>
      <w:r>
        <w:rPr>
          <w:lang w:val="de-DE"/>
        </w:rPr>
        <w:tab/>
        <w:t xml:space="preserve">   </w:t>
      </w:r>
      <w:proofErr w:type="spellStart"/>
      <w:r w:rsidRPr="0038671C">
        <w:rPr>
          <w:b/>
          <w:sz w:val="22"/>
          <w:szCs w:val="22"/>
          <w:lang w:val="de-DE"/>
        </w:rPr>
        <w:t>Wójt</w:t>
      </w:r>
      <w:proofErr w:type="spellEnd"/>
    </w:p>
    <w:p w:rsidR="00470544" w:rsidRPr="0038671C" w:rsidRDefault="0038671C" w:rsidP="0038671C">
      <w:pPr>
        <w:pStyle w:val="NormalnyWeb"/>
        <w:tabs>
          <w:tab w:val="left" w:pos="219"/>
        </w:tabs>
        <w:spacing w:before="0" w:beforeAutospacing="0" w:after="0"/>
        <w:rPr>
          <w:b/>
          <w:sz w:val="22"/>
          <w:szCs w:val="22"/>
          <w:lang w:val="de-DE"/>
        </w:rPr>
      </w:pPr>
      <w:r w:rsidRPr="0038671C">
        <w:rPr>
          <w:b/>
          <w:sz w:val="22"/>
          <w:szCs w:val="22"/>
          <w:lang w:val="de-DE"/>
        </w:rPr>
        <w:t xml:space="preserve"> </w:t>
      </w:r>
      <w:proofErr w:type="spellStart"/>
      <w:r w:rsidRPr="0038671C">
        <w:rPr>
          <w:b/>
          <w:sz w:val="22"/>
          <w:szCs w:val="22"/>
          <w:lang w:val="de-DE"/>
        </w:rPr>
        <w:t>Gminy</w:t>
      </w:r>
      <w:proofErr w:type="spellEnd"/>
      <w:r w:rsidRPr="0038671C">
        <w:rPr>
          <w:b/>
          <w:sz w:val="22"/>
          <w:szCs w:val="22"/>
          <w:lang w:val="de-DE"/>
        </w:rPr>
        <w:t xml:space="preserve"> </w:t>
      </w:r>
      <w:proofErr w:type="spellStart"/>
      <w:r w:rsidRPr="0038671C">
        <w:rPr>
          <w:b/>
          <w:sz w:val="22"/>
          <w:szCs w:val="22"/>
          <w:lang w:val="de-DE"/>
        </w:rPr>
        <w:t>Oksa</w:t>
      </w:r>
      <w:proofErr w:type="spellEnd"/>
    </w:p>
    <w:p w:rsidR="0038671C" w:rsidRPr="00470544" w:rsidRDefault="0038671C" w:rsidP="00470544">
      <w:pPr>
        <w:pStyle w:val="NormalnyWeb"/>
        <w:spacing w:before="0" w:beforeAutospacing="0" w:after="0"/>
        <w:jc w:val="right"/>
        <w:rPr>
          <w:lang w:val="de-DE"/>
        </w:rPr>
      </w:pPr>
    </w:p>
    <w:p w:rsidR="00470544" w:rsidRPr="00470544" w:rsidRDefault="00470544" w:rsidP="00470544">
      <w:pPr>
        <w:pStyle w:val="NormalnyWeb"/>
        <w:spacing w:before="0" w:beforeAutospacing="0" w:after="0"/>
        <w:rPr>
          <w:lang w:val="de-DE"/>
        </w:rPr>
      </w:pPr>
      <w:r w:rsidRPr="00470544">
        <w:rPr>
          <w:lang w:val="de-DE"/>
        </w:rPr>
        <w:t>Znak:K.O.6220.3.2022</w:t>
      </w:r>
    </w:p>
    <w:p w:rsidR="00470544" w:rsidRDefault="00470544" w:rsidP="00470544">
      <w:pPr>
        <w:pStyle w:val="NormalnyWeb"/>
        <w:spacing w:before="0" w:beforeAutospacing="0" w:after="0"/>
        <w:jc w:val="center"/>
        <w:rPr>
          <w:b/>
          <w:lang w:val="de-DE"/>
        </w:rPr>
      </w:pPr>
    </w:p>
    <w:p w:rsidR="00470544" w:rsidRDefault="00470544" w:rsidP="00470544">
      <w:pPr>
        <w:pStyle w:val="NormalnyWeb"/>
        <w:spacing w:before="0" w:beforeAutospacing="0" w:after="0"/>
        <w:jc w:val="center"/>
        <w:rPr>
          <w:b/>
          <w:lang w:val="de-DE"/>
        </w:rPr>
      </w:pPr>
    </w:p>
    <w:p w:rsidR="00470544" w:rsidRDefault="00470544" w:rsidP="00470544">
      <w:pPr>
        <w:pStyle w:val="NormalnyWeb"/>
        <w:spacing w:before="0" w:beforeAutospacing="0" w:after="0"/>
        <w:jc w:val="center"/>
        <w:rPr>
          <w:b/>
          <w:lang w:val="de-DE"/>
        </w:rPr>
      </w:pPr>
      <w:r>
        <w:rPr>
          <w:b/>
          <w:lang w:val="de-DE"/>
        </w:rPr>
        <w:t>DECYZJA</w:t>
      </w:r>
    </w:p>
    <w:p w:rsidR="00470544" w:rsidRDefault="00470544" w:rsidP="00470544">
      <w:pPr>
        <w:pStyle w:val="NormalnyWeb"/>
        <w:spacing w:before="0" w:beforeAutospacing="0" w:after="0"/>
        <w:jc w:val="center"/>
        <w:rPr>
          <w:b/>
          <w:lang w:val="de-DE"/>
        </w:rPr>
      </w:pPr>
      <w:r>
        <w:rPr>
          <w:b/>
          <w:lang w:val="de-DE"/>
        </w:rPr>
        <w:t xml:space="preserve">o </w:t>
      </w:r>
      <w:proofErr w:type="spellStart"/>
      <w:r>
        <w:rPr>
          <w:b/>
          <w:lang w:val="de-DE"/>
        </w:rPr>
        <w:t>umorzeniu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postępowania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administracyjnego</w:t>
      </w:r>
      <w:proofErr w:type="spellEnd"/>
      <w:r>
        <w:rPr>
          <w:b/>
          <w:lang w:val="de-DE"/>
        </w:rPr>
        <w:t xml:space="preserve"> w </w:t>
      </w:r>
      <w:proofErr w:type="spellStart"/>
      <w:r>
        <w:rPr>
          <w:b/>
          <w:lang w:val="de-DE"/>
        </w:rPr>
        <w:t>sprawie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wydania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decyzji</w:t>
      </w:r>
      <w:proofErr w:type="spellEnd"/>
      <w:r>
        <w:rPr>
          <w:b/>
          <w:lang w:val="de-DE"/>
        </w:rPr>
        <w:t xml:space="preserve">                                     o </w:t>
      </w:r>
      <w:proofErr w:type="spellStart"/>
      <w:r>
        <w:rPr>
          <w:b/>
          <w:lang w:val="de-DE"/>
        </w:rPr>
        <w:t>środowiskowych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uwarunkowaniach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realizacji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przedsięwzięcia</w:t>
      </w:r>
      <w:proofErr w:type="spellEnd"/>
      <w:r>
        <w:rPr>
          <w:b/>
          <w:lang w:val="de-DE"/>
        </w:rPr>
        <w:t xml:space="preserve">                           </w:t>
      </w:r>
    </w:p>
    <w:p w:rsidR="00470544" w:rsidRDefault="00470544" w:rsidP="00470544">
      <w:pPr>
        <w:pStyle w:val="NormalnyWeb"/>
        <w:spacing w:before="0" w:beforeAutospacing="0" w:after="0"/>
        <w:jc w:val="both"/>
        <w:rPr>
          <w:b/>
          <w:lang w:val="de-DE"/>
        </w:rPr>
      </w:pPr>
      <w:r>
        <w:rPr>
          <w:b/>
          <w:lang w:val="de-DE"/>
        </w:rPr>
        <w:t xml:space="preserve">             </w:t>
      </w:r>
    </w:p>
    <w:p w:rsidR="00470544" w:rsidRDefault="00470544" w:rsidP="00470544">
      <w:pPr>
        <w:pStyle w:val="NormalnyWeb"/>
        <w:spacing w:before="0" w:beforeAutospacing="0" w:after="0"/>
        <w:jc w:val="both"/>
        <w:rPr>
          <w:lang w:val="de-DE"/>
        </w:rPr>
      </w:pPr>
      <w:r>
        <w:rPr>
          <w:lang w:val="de-DE"/>
        </w:rPr>
        <w:t xml:space="preserve">         </w:t>
      </w:r>
    </w:p>
    <w:p w:rsidR="00470544" w:rsidRDefault="00470544" w:rsidP="00470544">
      <w:pPr>
        <w:pStyle w:val="NormalnyWeb"/>
        <w:spacing w:before="0" w:beforeAutospacing="0" w:after="0"/>
        <w:jc w:val="both"/>
        <w:rPr>
          <w:lang w:val="de-DE"/>
        </w:rPr>
      </w:pPr>
      <w:r>
        <w:rPr>
          <w:lang w:val="de-DE"/>
        </w:rPr>
        <w:t xml:space="preserve">                 Na </w:t>
      </w:r>
      <w:proofErr w:type="spellStart"/>
      <w:r>
        <w:rPr>
          <w:lang w:val="de-DE"/>
        </w:rPr>
        <w:t>podstawie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art</w:t>
      </w:r>
      <w:proofErr w:type="spellEnd"/>
      <w:r>
        <w:rPr>
          <w:lang w:val="de-DE"/>
        </w:rPr>
        <w:t>. 105§1</w:t>
      </w:r>
      <w:r w:rsidR="00B714A6">
        <w:rPr>
          <w:lang w:val="de-DE"/>
        </w:rPr>
        <w:t xml:space="preserve">ustawy z </w:t>
      </w:r>
      <w:proofErr w:type="spellStart"/>
      <w:r w:rsidR="00B714A6">
        <w:rPr>
          <w:lang w:val="de-DE"/>
        </w:rPr>
        <w:t>dnia</w:t>
      </w:r>
      <w:proofErr w:type="spellEnd"/>
      <w:r w:rsidR="00B714A6">
        <w:rPr>
          <w:lang w:val="de-DE"/>
        </w:rPr>
        <w:t xml:space="preserve"> 14 </w:t>
      </w:r>
      <w:proofErr w:type="spellStart"/>
      <w:r w:rsidR="00B714A6">
        <w:rPr>
          <w:lang w:val="de-DE"/>
        </w:rPr>
        <w:t>czerweca</w:t>
      </w:r>
      <w:proofErr w:type="spellEnd"/>
      <w:r w:rsidR="00B714A6">
        <w:rPr>
          <w:lang w:val="de-DE"/>
        </w:rPr>
        <w:t xml:space="preserve"> 1960 r.  </w:t>
      </w:r>
      <w:proofErr w:type="spellStart"/>
      <w:r w:rsidR="00B714A6" w:rsidRPr="00B714A6">
        <w:rPr>
          <w:i/>
          <w:lang w:val="de-DE"/>
        </w:rPr>
        <w:t>Kodeks</w:t>
      </w:r>
      <w:proofErr w:type="spellEnd"/>
      <w:r w:rsidRPr="00B714A6">
        <w:rPr>
          <w:i/>
          <w:lang w:val="de-DE"/>
        </w:rPr>
        <w:t xml:space="preserve"> </w:t>
      </w:r>
      <w:proofErr w:type="spellStart"/>
      <w:r w:rsidRPr="00B714A6">
        <w:rPr>
          <w:i/>
          <w:lang w:val="de-DE"/>
        </w:rPr>
        <w:t>postępo</w:t>
      </w:r>
      <w:r w:rsidR="00B714A6" w:rsidRPr="00B714A6">
        <w:rPr>
          <w:i/>
          <w:lang w:val="de-DE"/>
        </w:rPr>
        <w:t>wania</w:t>
      </w:r>
      <w:proofErr w:type="spellEnd"/>
      <w:r w:rsidR="00B714A6" w:rsidRPr="00B714A6">
        <w:rPr>
          <w:i/>
          <w:lang w:val="de-DE"/>
        </w:rPr>
        <w:t xml:space="preserve"> </w:t>
      </w:r>
      <w:proofErr w:type="spellStart"/>
      <w:r w:rsidR="00B714A6" w:rsidRPr="00B714A6">
        <w:rPr>
          <w:i/>
          <w:lang w:val="de-DE"/>
        </w:rPr>
        <w:t>administracyjnego</w:t>
      </w:r>
      <w:proofErr w:type="spellEnd"/>
      <w:r w:rsidR="00B714A6" w:rsidRPr="00B714A6">
        <w:rPr>
          <w:i/>
          <w:lang w:val="de-DE"/>
        </w:rPr>
        <w:t xml:space="preserve"> </w:t>
      </w:r>
      <w:r>
        <w:rPr>
          <w:lang w:val="de-DE"/>
        </w:rPr>
        <w:t>(</w:t>
      </w:r>
      <w:r>
        <w:t xml:space="preserve">t. j. Dz. U. z 2021 r., poz. 735 z </w:t>
      </w:r>
      <w:proofErr w:type="spellStart"/>
      <w:r>
        <w:t>późn</w:t>
      </w:r>
      <w:proofErr w:type="spellEnd"/>
      <w:r>
        <w:t>. zm.) w związku z art. 73 ust. 1 ustawy</w:t>
      </w:r>
      <w:r w:rsidR="00B714A6">
        <w:rPr>
          <w:lang w:val="de-DE"/>
        </w:rPr>
        <w:t xml:space="preserve"> z </w:t>
      </w:r>
      <w:proofErr w:type="spellStart"/>
      <w:r w:rsidR="00B714A6">
        <w:rPr>
          <w:lang w:val="de-DE"/>
        </w:rPr>
        <w:t>dn</w:t>
      </w:r>
      <w:proofErr w:type="spellEnd"/>
      <w:r>
        <w:rPr>
          <w:lang w:val="de-DE"/>
        </w:rPr>
        <w:t xml:space="preserve"> 3 </w:t>
      </w:r>
      <w:proofErr w:type="spellStart"/>
      <w:r>
        <w:rPr>
          <w:lang w:val="de-DE"/>
        </w:rPr>
        <w:t>października</w:t>
      </w:r>
      <w:proofErr w:type="spellEnd"/>
      <w:r>
        <w:rPr>
          <w:lang w:val="de-DE"/>
        </w:rPr>
        <w:t xml:space="preserve"> 2008 r. </w:t>
      </w:r>
      <w:r w:rsidRPr="00B714A6">
        <w:rPr>
          <w:i/>
          <w:lang w:val="de-DE"/>
        </w:rPr>
        <w:t xml:space="preserve">o </w:t>
      </w:r>
      <w:proofErr w:type="spellStart"/>
      <w:r w:rsidRPr="00B714A6">
        <w:rPr>
          <w:i/>
          <w:lang w:val="de-DE"/>
        </w:rPr>
        <w:t>udostępnianiu</w:t>
      </w:r>
      <w:proofErr w:type="spellEnd"/>
      <w:r w:rsidRPr="00B714A6">
        <w:rPr>
          <w:i/>
          <w:lang w:val="de-DE"/>
        </w:rPr>
        <w:t xml:space="preserve"> </w:t>
      </w:r>
      <w:proofErr w:type="spellStart"/>
      <w:r w:rsidRPr="00B714A6">
        <w:rPr>
          <w:i/>
          <w:lang w:val="de-DE"/>
        </w:rPr>
        <w:t>informacji</w:t>
      </w:r>
      <w:proofErr w:type="spellEnd"/>
      <w:r w:rsidRPr="00B714A6">
        <w:rPr>
          <w:i/>
          <w:lang w:val="de-DE"/>
        </w:rPr>
        <w:t xml:space="preserve"> o </w:t>
      </w:r>
      <w:proofErr w:type="spellStart"/>
      <w:r w:rsidRPr="00B714A6">
        <w:rPr>
          <w:i/>
          <w:lang w:val="de-DE"/>
        </w:rPr>
        <w:t>środowisku</w:t>
      </w:r>
      <w:proofErr w:type="spellEnd"/>
      <w:r w:rsidRPr="00B714A6">
        <w:rPr>
          <w:i/>
          <w:lang w:val="de-DE"/>
        </w:rPr>
        <w:t xml:space="preserve">  i </w:t>
      </w:r>
      <w:proofErr w:type="spellStart"/>
      <w:r w:rsidRPr="00B714A6">
        <w:rPr>
          <w:i/>
          <w:lang w:val="de-DE"/>
        </w:rPr>
        <w:t>jego</w:t>
      </w:r>
      <w:proofErr w:type="spellEnd"/>
      <w:r w:rsidRPr="00B714A6">
        <w:rPr>
          <w:i/>
          <w:lang w:val="de-DE"/>
        </w:rPr>
        <w:t xml:space="preserve"> </w:t>
      </w:r>
      <w:proofErr w:type="spellStart"/>
      <w:r w:rsidRPr="00B714A6">
        <w:rPr>
          <w:i/>
          <w:lang w:val="de-DE"/>
        </w:rPr>
        <w:t>ochronie</w:t>
      </w:r>
      <w:proofErr w:type="spellEnd"/>
      <w:r w:rsidRPr="00B714A6">
        <w:rPr>
          <w:i/>
          <w:lang w:val="de-DE"/>
        </w:rPr>
        <w:t xml:space="preserve">, </w:t>
      </w:r>
      <w:proofErr w:type="spellStart"/>
      <w:r w:rsidRPr="00B714A6">
        <w:rPr>
          <w:i/>
          <w:lang w:val="de-DE"/>
        </w:rPr>
        <w:t>udziale</w:t>
      </w:r>
      <w:proofErr w:type="spellEnd"/>
      <w:r w:rsidRPr="00B714A6">
        <w:rPr>
          <w:i/>
          <w:lang w:val="de-DE"/>
        </w:rPr>
        <w:t xml:space="preserve"> </w:t>
      </w:r>
      <w:proofErr w:type="spellStart"/>
      <w:r w:rsidRPr="00B714A6">
        <w:rPr>
          <w:i/>
          <w:lang w:val="de-DE"/>
        </w:rPr>
        <w:t>społeczeństwa</w:t>
      </w:r>
      <w:proofErr w:type="spellEnd"/>
      <w:r w:rsidRPr="00B714A6">
        <w:rPr>
          <w:i/>
          <w:lang w:val="de-DE"/>
        </w:rPr>
        <w:t xml:space="preserve"> w </w:t>
      </w:r>
      <w:proofErr w:type="spellStart"/>
      <w:r w:rsidRPr="00B714A6">
        <w:rPr>
          <w:i/>
          <w:lang w:val="de-DE"/>
        </w:rPr>
        <w:t>ochronie</w:t>
      </w:r>
      <w:proofErr w:type="spellEnd"/>
      <w:r w:rsidRPr="00B714A6">
        <w:rPr>
          <w:i/>
          <w:lang w:val="de-DE"/>
        </w:rPr>
        <w:t xml:space="preserve"> </w:t>
      </w:r>
      <w:proofErr w:type="spellStart"/>
      <w:r w:rsidRPr="00B714A6">
        <w:rPr>
          <w:i/>
          <w:lang w:val="de-DE"/>
        </w:rPr>
        <w:t>środowiska</w:t>
      </w:r>
      <w:proofErr w:type="spellEnd"/>
      <w:r w:rsidRPr="00B714A6">
        <w:rPr>
          <w:i/>
          <w:lang w:val="de-DE"/>
        </w:rPr>
        <w:t xml:space="preserve"> </w:t>
      </w:r>
      <w:proofErr w:type="spellStart"/>
      <w:r w:rsidRPr="00B714A6">
        <w:rPr>
          <w:i/>
          <w:lang w:val="de-DE"/>
        </w:rPr>
        <w:t>oraz</w:t>
      </w:r>
      <w:proofErr w:type="spellEnd"/>
      <w:r w:rsidRPr="00B714A6">
        <w:rPr>
          <w:i/>
          <w:lang w:val="de-DE"/>
        </w:rPr>
        <w:t xml:space="preserve"> o </w:t>
      </w:r>
      <w:proofErr w:type="spellStart"/>
      <w:r w:rsidRPr="00B714A6">
        <w:rPr>
          <w:i/>
          <w:lang w:val="de-DE"/>
        </w:rPr>
        <w:t>ocenach</w:t>
      </w:r>
      <w:proofErr w:type="spellEnd"/>
      <w:r w:rsidRPr="00B714A6">
        <w:rPr>
          <w:i/>
          <w:lang w:val="de-DE"/>
        </w:rPr>
        <w:t xml:space="preserve"> </w:t>
      </w:r>
      <w:proofErr w:type="spellStart"/>
      <w:r w:rsidRPr="00B714A6">
        <w:rPr>
          <w:i/>
          <w:lang w:val="de-DE"/>
        </w:rPr>
        <w:t>oddziaływania</w:t>
      </w:r>
      <w:proofErr w:type="spellEnd"/>
      <w:r w:rsidRPr="00B714A6">
        <w:rPr>
          <w:i/>
          <w:lang w:val="de-DE"/>
        </w:rPr>
        <w:t xml:space="preserve">  na </w:t>
      </w:r>
      <w:proofErr w:type="spellStart"/>
      <w:r w:rsidRPr="00B714A6">
        <w:rPr>
          <w:i/>
          <w:lang w:val="de-DE"/>
        </w:rPr>
        <w:t>środowisko</w:t>
      </w:r>
      <w:proofErr w:type="spellEnd"/>
      <w:r w:rsidRPr="00B714A6">
        <w:rPr>
          <w:i/>
          <w:lang w:val="de-DE"/>
        </w:rPr>
        <w:t xml:space="preserve"> </w:t>
      </w:r>
      <w:r>
        <w:rPr>
          <w:lang w:val="de-DE"/>
        </w:rPr>
        <w:t xml:space="preserve">                                (t. j. </w:t>
      </w:r>
      <w:proofErr w:type="spellStart"/>
      <w:r>
        <w:rPr>
          <w:lang w:val="de-DE"/>
        </w:rPr>
        <w:t>Dz.U</w:t>
      </w:r>
      <w:proofErr w:type="spellEnd"/>
      <w:r>
        <w:rPr>
          <w:lang w:val="de-DE"/>
        </w:rPr>
        <w:t xml:space="preserve">. z 2021 r. </w:t>
      </w:r>
      <w:proofErr w:type="spellStart"/>
      <w:r>
        <w:rPr>
          <w:lang w:val="de-DE"/>
        </w:rPr>
        <w:t>poz</w:t>
      </w:r>
      <w:proofErr w:type="spellEnd"/>
      <w:r>
        <w:rPr>
          <w:lang w:val="de-DE"/>
        </w:rPr>
        <w:t xml:space="preserve">. 247 z </w:t>
      </w:r>
      <w:proofErr w:type="spellStart"/>
      <w:r>
        <w:rPr>
          <w:lang w:val="de-DE"/>
        </w:rPr>
        <w:t>późn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zm</w:t>
      </w:r>
      <w:proofErr w:type="spellEnd"/>
      <w:r>
        <w:rPr>
          <w:lang w:val="de-DE"/>
        </w:rPr>
        <w:t>.)</w:t>
      </w:r>
      <w:r w:rsidR="00B714A6">
        <w:rPr>
          <w:lang w:val="de-DE"/>
        </w:rPr>
        <w:t xml:space="preserve"> </w:t>
      </w:r>
      <w:proofErr w:type="spellStart"/>
      <w:r w:rsidR="00B714A6">
        <w:rPr>
          <w:lang w:val="de-DE"/>
        </w:rPr>
        <w:t>po</w:t>
      </w:r>
      <w:proofErr w:type="spellEnd"/>
      <w:r w:rsidR="00B714A6">
        <w:rPr>
          <w:lang w:val="de-DE"/>
        </w:rPr>
        <w:t xml:space="preserve"> </w:t>
      </w:r>
      <w:proofErr w:type="spellStart"/>
      <w:r w:rsidR="00B714A6">
        <w:rPr>
          <w:lang w:val="de-DE"/>
        </w:rPr>
        <w:t>rozpoatrzeniu</w:t>
      </w:r>
      <w:proofErr w:type="spellEnd"/>
      <w:r w:rsidR="00B714A6">
        <w:rPr>
          <w:lang w:val="de-DE"/>
        </w:rPr>
        <w:t xml:space="preserve"> </w:t>
      </w:r>
      <w:proofErr w:type="spellStart"/>
      <w:r w:rsidR="00B714A6">
        <w:rPr>
          <w:lang w:val="de-DE"/>
        </w:rPr>
        <w:t>wniosku</w:t>
      </w:r>
      <w:proofErr w:type="spellEnd"/>
      <w:r w:rsidR="00B714A6">
        <w:rPr>
          <w:lang w:val="de-DE"/>
        </w:rPr>
        <w:t xml:space="preserve"> </w:t>
      </w:r>
      <w:proofErr w:type="spellStart"/>
      <w:r w:rsidR="00B714A6">
        <w:rPr>
          <w:lang w:val="de-DE"/>
        </w:rPr>
        <w:t>Gminy</w:t>
      </w:r>
      <w:proofErr w:type="spellEnd"/>
      <w:r w:rsidR="00B714A6">
        <w:rPr>
          <w:lang w:val="de-DE"/>
        </w:rPr>
        <w:t xml:space="preserve"> </w:t>
      </w:r>
      <w:proofErr w:type="spellStart"/>
      <w:r w:rsidR="00B714A6">
        <w:rPr>
          <w:lang w:val="de-DE"/>
        </w:rPr>
        <w:t>Oksa</w:t>
      </w:r>
      <w:proofErr w:type="spellEnd"/>
      <w:r w:rsidR="00B714A6">
        <w:rPr>
          <w:lang w:val="de-DE"/>
        </w:rPr>
        <w:t xml:space="preserve">                                z </w:t>
      </w:r>
      <w:proofErr w:type="spellStart"/>
      <w:r w:rsidR="00B714A6">
        <w:rPr>
          <w:lang w:val="de-DE"/>
        </w:rPr>
        <w:t>dnia</w:t>
      </w:r>
      <w:proofErr w:type="spellEnd"/>
      <w:r w:rsidR="00B714A6">
        <w:rPr>
          <w:lang w:val="de-DE"/>
        </w:rPr>
        <w:t xml:space="preserve"> 23.02.2022 r.</w:t>
      </w:r>
      <w:r w:rsidR="00B714A6" w:rsidRPr="00B714A6">
        <w:rPr>
          <w:lang w:val="de-DE"/>
        </w:rPr>
        <w:t xml:space="preserve"> </w:t>
      </w:r>
      <w:r w:rsidR="00B714A6">
        <w:rPr>
          <w:lang w:val="de-DE"/>
        </w:rPr>
        <w:t xml:space="preserve">w </w:t>
      </w:r>
      <w:proofErr w:type="spellStart"/>
      <w:r w:rsidR="00B714A6">
        <w:rPr>
          <w:lang w:val="de-DE"/>
        </w:rPr>
        <w:t>sprawie</w:t>
      </w:r>
      <w:proofErr w:type="spellEnd"/>
      <w:r w:rsidR="00B714A6">
        <w:rPr>
          <w:lang w:val="de-DE"/>
        </w:rPr>
        <w:t xml:space="preserve"> </w:t>
      </w:r>
      <w:proofErr w:type="spellStart"/>
      <w:r w:rsidR="00B714A6">
        <w:rPr>
          <w:lang w:val="de-DE"/>
        </w:rPr>
        <w:t>wydania</w:t>
      </w:r>
      <w:proofErr w:type="spellEnd"/>
      <w:r w:rsidR="00B714A6">
        <w:rPr>
          <w:lang w:val="de-DE"/>
        </w:rPr>
        <w:t xml:space="preserve"> </w:t>
      </w:r>
      <w:proofErr w:type="spellStart"/>
      <w:r w:rsidR="00B714A6">
        <w:rPr>
          <w:lang w:val="de-DE"/>
        </w:rPr>
        <w:t>decyzji</w:t>
      </w:r>
      <w:proofErr w:type="spellEnd"/>
      <w:r w:rsidR="00B714A6">
        <w:rPr>
          <w:lang w:val="de-DE"/>
        </w:rPr>
        <w:t xml:space="preserve"> o </w:t>
      </w:r>
      <w:proofErr w:type="spellStart"/>
      <w:r w:rsidR="00B714A6">
        <w:rPr>
          <w:lang w:val="de-DE"/>
        </w:rPr>
        <w:t>środowiskowych</w:t>
      </w:r>
      <w:proofErr w:type="spellEnd"/>
      <w:r w:rsidR="00B714A6">
        <w:rPr>
          <w:lang w:val="de-DE"/>
        </w:rPr>
        <w:t xml:space="preserve"> </w:t>
      </w:r>
      <w:proofErr w:type="spellStart"/>
      <w:r w:rsidR="00B714A6">
        <w:rPr>
          <w:lang w:val="de-DE"/>
        </w:rPr>
        <w:t>uwarunkowaniach</w:t>
      </w:r>
      <w:proofErr w:type="spellEnd"/>
      <w:r w:rsidR="00B714A6">
        <w:rPr>
          <w:lang w:val="de-DE"/>
        </w:rPr>
        <w:t xml:space="preserve">                          </w:t>
      </w:r>
      <w:proofErr w:type="spellStart"/>
      <w:r w:rsidR="00B714A6">
        <w:rPr>
          <w:lang w:val="de-DE"/>
        </w:rPr>
        <w:t>dla</w:t>
      </w:r>
      <w:proofErr w:type="spellEnd"/>
      <w:r w:rsidR="00B714A6">
        <w:rPr>
          <w:lang w:val="de-DE"/>
        </w:rPr>
        <w:t xml:space="preserve"> </w:t>
      </w:r>
      <w:proofErr w:type="spellStart"/>
      <w:r w:rsidR="00B714A6">
        <w:rPr>
          <w:lang w:val="de-DE"/>
        </w:rPr>
        <w:t>przedsięwzięcia</w:t>
      </w:r>
      <w:proofErr w:type="spellEnd"/>
      <w:r w:rsidR="00B714A6">
        <w:rPr>
          <w:lang w:val="de-DE"/>
        </w:rPr>
        <w:t xml:space="preserve">  </w:t>
      </w:r>
      <w:proofErr w:type="spellStart"/>
      <w:r w:rsidR="00B714A6">
        <w:rPr>
          <w:lang w:val="de-DE"/>
        </w:rPr>
        <w:t>pod</w:t>
      </w:r>
      <w:proofErr w:type="spellEnd"/>
      <w:r w:rsidR="00B714A6">
        <w:rPr>
          <w:lang w:val="de-DE"/>
        </w:rPr>
        <w:t xml:space="preserve"> </w:t>
      </w:r>
      <w:proofErr w:type="spellStart"/>
      <w:r w:rsidR="00B714A6">
        <w:rPr>
          <w:lang w:val="de-DE"/>
        </w:rPr>
        <w:t>nazwą</w:t>
      </w:r>
      <w:proofErr w:type="spellEnd"/>
      <w:r w:rsidR="00B714A6">
        <w:rPr>
          <w:lang w:val="de-DE"/>
        </w:rPr>
        <w:t xml:space="preserve"> „</w:t>
      </w:r>
      <w:proofErr w:type="spellStart"/>
      <w:r w:rsidR="00B714A6">
        <w:rPr>
          <w:b/>
          <w:bCs/>
          <w:lang w:val="de-DE"/>
        </w:rPr>
        <w:t>Przebudowa</w:t>
      </w:r>
      <w:proofErr w:type="spellEnd"/>
      <w:r w:rsidR="00B714A6">
        <w:rPr>
          <w:b/>
          <w:bCs/>
          <w:lang w:val="de-DE"/>
        </w:rPr>
        <w:t xml:space="preserve"> </w:t>
      </w:r>
      <w:proofErr w:type="spellStart"/>
      <w:r w:rsidR="00B714A6">
        <w:rPr>
          <w:b/>
          <w:bCs/>
          <w:lang w:val="de-DE"/>
        </w:rPr>
        <w:t>drogi</w:t>
      </w:r>
      <w:proofErr w:type="spellEnd"/>
      <w:r w:rsidR="00B714A6">
        <w:rPr>
          <w:b/>
          <w:bCs/>
          <w:lang w:val="de-DE"/>
        </w:rPr>
        <w:t xml:space="preserve"> </w:t>
      </w:r>
      <w:proofErr w:type="spellStart"/>
      <w:r w:rsidR="00B714A6">
        <w:rPr>
          <w:b/>
          <w:bCs/>
          <w:lang w:val="de-DE"/>
        </w:rPr>
        <w:t>gminnej</w:t>
      </w:r>
      <w:proofErr w:type="spellEnd"/>
      <w:r w:rsidR="00B714A6">
        <w:rPr>
          <w:b/>
          <w:bCs/>
          <w:lang w:val="de-DE"/>
        </w:rPr>
        <w:t xml:space="preserve"> </w:t>
      </w:r>
      <w:proofErr w:type="spellStart"/>
      <w:r w:rsidR="00B714A6">
        <w:rPr>
          <w:b/>
          <w:bCs/>
          <w:lang w:val="de-DE"/>
        </w:rPr>
        <w:t>Nr</w:t>
      </w:r>
      <w:proofErr w:type="spellEnd"/>
      <w:r w:rsidR="00B714A6">
        <w:rPr>
          <w:b/>
          <w:bCs/>
          <w:lang w:val="de-DE"/>
        </w:rPr>
        <w:t xml:space="preserve"> 355003T </w:t>
      </w:r>
      <w:proofErr w:type="spellStart"/>
      <w:r w:rsidR="00B714A6">
        <w:rPr>
          <w:b/>
          <w:bCs/>
          <w:lang w:val="de-DE"/>
        </w:rPr>
        <w:t>Tyniec</w:t>
      </w:r>
      <w:proofErr w:type="spellEnd"/>
      <w:r w:rsidR="00B714A6">
        <w:rPr>
          <w:b/>
          <w:bCs/>
          <w:lang w:val="de-DE"/>
        </w:rPr>
        <w:t xml:space="preserve"> – </w:t>
      </w:r>
      <w:proofErr w:type="spellStart"/>
      <w:r w:rsidR="00B714A6">
        <w:rPr>
          <w:b/>
          <w:bCs/>
          <w:lang w:val="de-DE"/>
        </w:rPr>
        <w:t>Gawrony</w:t>
      </w:r>
      <w:proofErr w:type="spellEnd"/>
      <w:r w:rsidR="00B714A6">
        <w:rPr>
          <w:b/>
          <w:bCs/>
          <w:lang w:val="de-DE"/>
        </w:rPr>
        <w:t xml:space="preserve"> - </w:t>
      </w:r>
      <w:proofErr w:type="spellStart"/>
      <w:r w:rsidR="00B714A6">
        <w:rPr>
          <w:b/>
          <w:bCs/>
          <w:lang w:val="de-DE"/>
        </w:rPr>
        <w:t>Węgleszyn</w:t>
      </w:r>
      <w:proofErr w:type="spellEnd"/>
      <w:r w:rsidR="00B714A6">
        <w:rPr>
          <w:b/>
          <w:bCs/>
          <w:lang w:val="de-DE"/>
        </w:rPr>
        <w:t xml:space="preserve"> </w:t>
      </w:r>
      <w:proofErr w:type="spellStart"/>
      <w:r w:rsidR="00B714A6">
        <w:rPr>
          <w:b/>
          <w:bCs/>
          <w:lang w:val="de-DE"/>
        </w:rPr>
        <w:t>odcinek</w:t>
      </w:r>
      <w:proofErr w:type="spellEnd"/>
      <w:r w:rsidR="00B714A6">
        <w:rPr>
          <w:b/>
          <w:bCs/>
          <w:lang w:val="de-DE"/>
        </w:rPr>
        <w:t xml:space="preserve"> </w:t>
      </w:r>
      <w:proofErr w:type="spellStart"/>
      <w:r w:rsidR="00B714A6">
        <w:rPr>
          <w:b/>
          <w:bCs/>
          <w:lang w:val="de-DE"/>
        </w:rPr>
        <w:t>Tyniec</w:t>
      </w:r>
      <w:proofErr w:type="spellEnd"/>
      <w:r w:rsidR="00B714A6">
        <w:rPr>
          <w:b/>
          <w:bCs/>
          <w:lang w:val="de-DE"/>
        </w:rPr>
        <w:t xml:space="preserve">- </w:t>
      </w:r>
      <w:proofErr w:type="spellStart"/>
      <w:r w:rsidR="00B714A6">
        <w:rPr>
          <w:b/>
          <w:bCs/>
          <w:lang w:val="de-DE"/>
        </w:rPr>
        <w:t>Gawrony</w:t>
      </w:r>
      <w:proofErr w:type="spellEnd"/>
      <w:r w:rsidR="00B714A6">
        <w:rPr>
          <w:b/>
          <w:bCs/>
          <w:lang w:val="de-DE"/>
        </w:rPr>
        <w:t xml:space="preserve"> </w:t>
      </w:r>
      <w:proofErr w:type="spellStart"/>
      <w:r w:rsidR="00B714A6">
        <w:rPr>
          <w:b/>
          <w:bCs/>
          <w:lang w:val="de-DE"/>
        </w:rPr>
        <w:t>od</w:t>
      </w:r>
      <w:proofErr w:type="spellEnd"/>
      <w:r w:rsidR="00B714A6">
        <w:rPr>
          <w:b/>
          <w:bCs/>
          <w:lang w:val="de-DE"/>
        </w:rPr>
        <w:t xml:space="preserve"> 0+000 km  do  1+ 925 km,  </w:t>
      </w:r>
      <w:proofErr w:type="spellStart"/>
      <w:r w:rsidR="00B714A6">
        <w:rPr>
          <w:b/>
          <w:bCs/>
          <w:lang w:val="de-DE"/>
        </w:rPr>
        <w:t>położonej</w:t>
      </w:r>
      <w:proofErr w:type="spellEnd"/>
      <w:r w:rsidR="00B714A6">
        <w:rPr>
          <w:b/>
          <w:bCs/>
          <w:lang w:val="de-DE"/>
        </w:rPr>
        <w:t xml:space="preserve"> na </w:t>
      </w:r>
      <w:proofErr w:type="spellStart"/>
      <w:r w:rsidR="00B714A6">
        <w:rPr>
          <w:b/>
          <w:bCs/>
          <w:color w:val="000000"/>
          <w:lang w:val="de-DE"/>
        </w:rPr>
        <w:t>działce</w:t>
      </w:r>
      <w:proofErr w:type="spellEnd"/>
      <w:r w:rsidR="00B714A6">
        <w:rPr>
          <w:b/>
          <w:bCs/>
          <w:color w:val="000000"/>
          <w:lang w:val="de-DE"/>
        </w:rPr>
        <w:t xml:space="preserve"> o </w:t>
      </w:r>
      <w:proofErr w:type="spellStart"/>
      <w:r w:rsidR="00B714A6">
        <w:rPr>
          <w:b/>
          <w:bCs/>
          <w:color w:val="000000"/>
          <w:lang w:val="de-DE"/>
        </w:rPr>
        <w:t>numerze</w:t>
      </w:r>
      <w:proofErr w:type="spellEnd"/>
      <w:r w:rsidR="00B714A6">
        <w:rPr>
          <w:b/>
          <w:bCs/>
          <w:color w:val="000000"/>
          <w:lang w:val="de-DE"/>
        </w:rPr>
        <w:t xml:space="preserve"> </w:t>
      </w:r>
      <w:proofErr w:type="spellStart"/>
      <w:r w:rsidR="00B714A6">
        <w:rPr>
          <w:b/>
          <w:bCs/>
          <w:color w:val="000000"/>
          <w:lang w:val="de-DE"/>
        </w:rPr>
        <w:t>ewidencyjnym</w:t>
      </w:r>
      <w:proofErr w:type="spellEnd"/>
      <w:r w:rsidR="00B714A6">
        <w:rPr>
          <w:b/>
          <w:bCs/>
          <w:color w:val="000000"/>
          <w:lang w:val="de-DE"/>
        </w:rPr>
        <w:t xml:space="preserve"> 87</w:t>
      </w:r>
      <w:r w:rsidR="00B714A6">
        <w:rPr>
          <w:b/>
          <w:bCs/>
          <w:lang w:val="de-DE"/>
        </w:rPr>
        <w:t xml:space="preserve">, </w:t>
      </w:r>
      <w:proofErr w:type="spellStart"/>
      <w:r w:rsidR="00B714A6">
        <w:rPr>
          <w:b/>
          <w:bCs/>
          <w:lang w:val="de-DE"/>
        </w:rPr>
        <w:t>obręb</w:t>
      </w:r>
      <w:proofErr w:type="spellEnd"/>
      <w:r w:rsidR="00B714A6">
        <w:rPr>
          <w:b/>
          <w:bCs/>
          <w:lang w:val="de-DE"/>
        </w:rPr>
        <w:t xml:space="preserve"> </w:t>
      </w:r>
      <w:proofErr w:type="spellStart"/>
      <w:r w:rsidR="00B714A6">
        <w:rPr>
          <w:b/>
          <w:bCs/>
          <w:lang w:val="de-DE"/>
        </w:rPr>
        <w:t>Tyniec</w:t>
      </w:r>
      <w:proofErr w:type="spellEnd"/>
      <w:r w:rsidR="00B714A6">
        <w:rPr>
          <w:b/>
          <w:bCs/>
          <w:lang w:val="de-DE"/>
        </w:rPr>
        <w:t xml:space="preserve">,  </w:t>
      </w:r>
      <w:proofErr w:type="spellStart"/>
      <w:r w:rsidR="00B714A6">
        <w:rPr>
          <w:b/>
          <w:bCs/>
          <w:lang w:val="de-DE"/>
        </w:rPr>
        <w:t>gmina</w:t>
      </w:r>
      <w:proofErr w:type="spellEnd"/>
      <w:r w:rsidR="00CD5966">
        <w:rPr>
          <w:b/>
          <w:bCs/>
          <w:lang w:val="de-DE"/>
        </w:rPr>
        <w:t xml:space="preserve"> </w:t>
      </w:r>
      <w:proofErr w:type="spellStart"/>
      <w:r w:rsidR="00CD5966">
        <w:rPr>
          <w:b/>
          <w:bCs/>
          <w:lang w:val="de-DE"/>
        </w:rPr>
        <w:t>Oksa</w:t>
      </w:r>
      <w:proofErr w:type="spellEnd"/>
      <w:r w:rsidR="00CD5966">
        <w:rPr>
          <w:b/>
          <w:bCs/>
          <w:lang w:val="de-DE"/>
        </w:rPr>
        <w:t xml:space="preserve">, </w:t>
      </w:r>
      <w:proofErr w:type="spellStart"/>
      <w:r w:rsidR="00CD5966">
        <w:rPr>
          <w:b/>
          <w:bCs/>
          <w:lang w:val="de-DE"/>
        </w:rPr>
        <w:t>pow</w:t>
      </w:r>
      <w:proofErr w:type="spellEnd"/>
      <w:r w:rsidR="00CD5966">
        <w:rPr>
          <w:b/>
          <w:bCs/>
          <w:lang w:val="de-DE"/>
        </w:rPr>
        <w:t xml:space="preserve">. </w:t>
      </w:r>
      <w:proofErr w:type="spellStart"/>
      <w:r w:rsidR="00CD5966">
        <w:rPr>
          <w:b/>
          <w:bCs/>
          <w:lang w:val="de-DE"/>
        </w:rPr>
        <w:t>jędrzejowski</w:t>
      </w:r>
      <w:proofErr w:type="spellEnd"/>
      <w:r w:rsidR="00CD5966">
        <w:rPr>
          <w:b/>
          <w:bCs/>
          <w:lang w:val="de-DE"/>
        </w:rPr>
        <w:t xml:space="preserve">, </w:t>
      </w:r>
      <w:proofErr w:type="spellStart"/>
      <w:r w:rsidR="00CD5966">
        <w:rPr>
          <w:b/>
          <w:bCs/>
          <w:lang w:val="de-DE"/>
        </w:rPr>
        <w:t>woj</w:t>
      </w:r>
      <w:proofErr w:type="spellEnd"/>
      <w:r w:rsidR="00CD5966">
        <w:rPr>
          <w:b/>
          <w:bCs/>
          <w:lang w:val="de-DE"/>
        </w:rPr>
        <w:t xml:space="preserve">. </w:t>
      </w:r>
      <w:proofErr w:type="spellStart"/>
      <w:r w:rsidR="00CD5966">
        <w:rPr>
          <w:b/>
          <w:bCs/>
          <w:lang w:val="de-DE"/>
        </w:rPr>
        <w:t>ś</w:t>
      </w:r>
      <w:r w:rsidR="00B714A6">
        <w:rPr>
          <w:b/>
          <w:bCs/>
          <w:lang w:val="de-DE"/>
        </w:rPr>
        <w:t>więtokrzyskie</w:t>
      </w:r>
      <w:proofErr w:type="spellEnd"/>
      <w:r w:rsidR="00B714A6">
        <w:rPr>
          <w:b/>
          <w:bCs/>
          <w:lang w:val="de-DE"/>
        </w:rPr>
        <w:t>“</w:t>
      </w:r>
    </w:p>
    <w:p w:rsidR="00470544" w:rsidRDefault="00470544" w:rsidP="00470544">
      <w:pPr>
        <w:pStyle w:val="NormalnyWeb"/>
        <w:spacing w:before="0" w:beforeAutospacing="0" w:after="0"/>
        <w:jc w:val="both"/>
        <w:rPr>
          <w:lang w:val="de-DE"/>
        </w:rPr>
      </w:pPr>
    </w:p>
    <w:p w:rsidR="00470544" w:rsidRDefault="00470544" w:rsidP="00470544">
      <w:pPr>
        <w:pStyle w:val="NormalnyWeb"/>
        <w:spacing w:before="0" w:beforeAutospacing="0" w:after="0"/>
        <w:jc w:val="center"/>
        <w:rPr>
          <w:b/>
          <w:lang w:val="de-DE"/>
        </w:rPr>
      </w:pPr>
      <w:proofErr w:type="spellStart"/>
      <w:r>
        <w:rPr>
          <w:b/>
          <w:lang w:val="de-DE"/>
        </w:rPr>
        <w:t>u</w:t>
      </w:r>
      <w:r w:rsidRPr="00470544">
        <w:rPr>
          <w:b/>
          <w:lang w:val="de-DE"/>
        </w:rPr>
        <w:t>marzam</w:t>
      </w:r>
      <w:proofErr w:type="spellEnd"/>
    </w:p>
    <w:p w:rsidR="00972296" w:rsidRDefault="00470544" w:rsidP="00470544">
      <w:pPr>
        <w:pStyle w:val="NormalnyWeb"/>
        <w:spacing w:after="0"/>
        <w:jc w:val="both"/>
        <w:rPr>
          <w:lang w:val="de-DE"/>
        </w:rPr>
      </w:pPr>
      <w:r>
        <w:rPr>
          <w:lang w:val="de-DE"/>
        </w:rPr>
        <w:t xml:space="preserve">w </w:t>
      </w:r>
      <w:proofErr w:type="spellStart"/>
      <w:r>
        <w:rPr>
          <w:lang w:val="de-DE"/>
        </w:rPr>
        <w:t>całości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postępowanie</w:t>
      </w:r>
      <w:proofErr w:type="spellEnd"/>
      <w:r>
        <w:rPr>
          <w:lang w:val="de-DE"/>
        </w:rPr>
        <w:t xml:space="preserve"> w </w:t>
      </w:r>
      <w:proofErr w:type="spellStart"/>
      <w:r>
        <w:rPr>
          <w:lang w:val="de-DE"/>
        </w:rPr>
        <w:t>sprawie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wydania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decyzji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środowiskowych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uwarunkowaniach</w:t>
      </w:r>
      <w:proofErr w:type="spellEnd"/>
      <w:r>
        <w:rPr>
          <w:lang w:val="de-DE"/>
        </w:rPr>
        <w:t xml:space="preserve">                   </w:t>
      </w:r>
      <w:proofErr w:type="spellStart"/>
      <w:r>
        <w:rPr>
          <w:lang w:val="de-DE"/>
        </w:rPr>
        <w:t>dla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przedsięwzięcia</w:t>
      </w:r>
      <w:proofErr w:type="spellEnd"/>
      <w:r>
        <w:rPr>
          <w:lang w:val="de-DE"/>
        </w:rPr>
        <w:t xml:space="preserve">  </w:t>
      </w:r>
      <w:proofErr w:type="spellStart"/>
      <w:r>
        <w:rPr>
          <w:lang w:val="de-DE"/>
        </w:rPr>
        <w:t>pod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nazwą</w:t>
      </w:r>
      <w:proofErr w:type="spellEnd"/>
      <w:r>
        <w:rPr>
          <w:lang w:val="de-DE"/>
        </w:rPr>
        <w:t xml:space="preserve"> </w:t>
      </w:r>
      <w:bookmarkStart w:id="0" w:name="_GoBack"/>
      <w:bookmarkEnd w:id="0"/>
      <w:r>
        <w:rPr>
          <w:lang w:val="de-DE"/>
        </w:rPr>
        <w:t>„</w:t>
      </w:r>
      <w:proofErr w:type="spellStart"/>
      <w:r>
        <w:rPr>
          <w:b/>
          <w:bCs/>
          <w:lang w:val="de-DE"/>
        </w:rPr>
        <w:t>Przebudowa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drogi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gminnej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Nr</w:t>
      </w:r>
      <w:proofErr w:type="spellEnd"/>
      <w:r>
        <w:rPr>
          <w:b/>
          <w:bCs/>
          <w:lang w:val="de-DE"/>
        </w:rPr>
        <w:t xml:space="preserve"> 355003T </w:t>
      </w:r>
      <w:proofErr w:type="spellStart"/>
      <w:r>
        <w:rPr>
          <w:b/>
          <w:bCs/>
          <w:lang w:val="de-DE"/>
        </w:rPr>
        <w:t>Tyniec</w:t>
      </w:r>
      <w:proofErr w:type="spellEnd"/>
      <w:r>
        <w:rPr>
          <w:b/>
          <w:bCs/>
          <w:lang w:val="de-DE"/>
        </w:rPr>
        <w:t xml:space="preserve"> – </w:t>
      </w:r>
      <w:proofErr w:type="spellStart"/>
      <w:r>
        <w:rPr>
          <w:b/>
          <w:bCs/>
          <w:lang w:val="de-DE"/>
        </w:rPr>
        <w:t>Gawrony</w:t>
      </w:r>
      <w:proofErr w:type="spellEnd"/>
      <w:r>
        <w:rPr>
          <w:b/>
          <w:bCs/>
          <w:lang w:val="de-DE"/>
        </w:rPr>
        <w:t xml:space="preserve"> - </w:t>
      </w:r>
      <w:proofErr w:type="spellStart"/>
      <w:r>
        <w:rPr>
          <w:b/>
          <w:bCs/>
          <w:lang w:val="de-DE"/>
        </w:rPr>
        <w:t>Węgleszyn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odcinek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Tyniec</w:t>
      </w:r>
      <w:proofErr w:type="spellEnd"/>
      <w:r>
        <w:rPr>
          <w:b/>
          <w:bCs/>
          <w:lang w:val="de-DE"/>
        </w:rPr>
        <w:t xml:space="preserve">- </w:t>
      </w:r>
      <w:proofErr w:type="spellStart"/>
      <w:r>
        <w:rPr>
          <w:b/>
          <w:bCs/>
          <w:lang w:val="de-DE"/>
        </w:rPr>
        <w:t>Gawrony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od</w:t>
      </w:r>
      <w:proofErr w:type="spellEnd"/>
      <w:r>
        <w:rPr>
          <w:b/>
          <w:bCs/>
          <w:lang w:val="de-DE"/>
        </w:rPr>
        <w:t xml:space="preserve"> 0+000 km  do  1+ 925 km,  </w:t>
      </w:r>
      <w:proofErr w:type="spellStart"/>
      <w:r>
        <w:rPr>
          <w:b/>
          <w:bCs/>
          <w:lang w:val="de-DE"/>
        </w:rPr>
        <w:t>położonej</w:t>
      </w:r>
      <w:proofErr w:type="spellEnd"/>
      <w:r>
        <w:rPr>
          <w:b/>
          <w:bCs/>
          <w:lang w:val="de-DE"/>
        </w:rPr>
        <w:t xml:space="preserve"> na </w:t>
      </w:r>
      <w:proofErr w:type="spellStart"/>
      <w:r>
        <w:rPr>
          <w:b/>
          <w:bCs/>
          <w:color w:val="000000"/>
          <w:lang w:val="de-DE"/>
        </w:rPr>
        <w:t>działce</w:t>
      </w:r>
      <w:proofErr w:type="spellEnd"/>
      <w:r>
        <w:rPr>
          <w:b/>
          <w:bCs/>
          <w:color w:val="000000"/>
          <w:lang w:val="de-DE"/>
        </w:rPr>
        <w:t xml:space="preserve"> o </w:t>
      </w:r>
      <w:proofErr w:type="spellStart"/>
      <w:r>
        <w:rPr>
          <w:b/>
          <w:bCs/>
          <w:color w:val="000000"/>
          <w:lang w:val="de-DE"/>
        </w:rPr>
        <w:t>numerze</w:t>
      </w:r>
      <w:proofErr w:type="spellEnd"/>
      <w:r>
        <w:rPr>
          <w:b/>
          <w:bCs/>
          <w:color w:val="000000"/>
          <w:lang w:val="de-DE"/>
        </w:rPr>
        <w:t xml:space="preserve"> </w:t>
      </w:r>
      <w:proofErr w:type="spellStart"/>
      <w:r>
        <w:rPr>
          <w:b/>
          <w:bCs/>
          <w:color w:val="000000"/>
          <w:lang w:val="de-DE"/>
        </w:rPr>
        <w:t>ewidencyjnym</w:t>
      </w:r>
      <w:proofErr w:type="spellEnd"/>
      <w:r>
        <w:rPr>
          <w:b/>
          <w:bCs/>
          <w:color w:val="000000"/>
          <w:lang w:val="de-DE"/>
        </w:rPr>
        <w:t xml:space="preserve"> 87</w:t>
      </w:r>
      <w:r>
        <w:rPr>
          <w:b/>
          <w:bCs/>
          <w:lang w:val="de-DE"/>
        </w:rPr>
        <w:t xml:space="preserve">, </w:t>
      </w:r>
      <w:proofErr w:type="spellStart"/>
      <w:r>
        <w:rPr>
          <w:b/>
          <w:bCs/>
          <w:lang w:val="de-DE"/>
        </w:rPr>
        <w:t>obręb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Tyniec</w:t>
      </w:r>
      <w:proofErr w:type="spellEnd"/>
      <w:r>
        <w:rPr>
          <w:b/>
          <w:bCs/>
          <w:lang w:val="de-DE"/>
        </w:rPr>
        <w:t xml:space="preserve">,  </w:t>
      </w:r>
      <w:proofErr w:type="spellStart"/>
      <w:r>
        <w:rPr>
          <w:b/>
          <w:bCs/>
          <w:lang w:val="de-DE"/>
        </w:rPr>
        <w:t>gmina</w:t>
      </w:r>
      <w:proofErr w:type="spellEnd"/>
      <w:r w:rsidR="00CD5966">
        <w:rPr>
          <w:b/>
          <w:bCs/>
          <w:lang w:val="de-DE"/>
        </w:rPr>
        <w:t xml:space="preserve"> </w:t>
      </w:r>
      <w:proofErr w:type="spellStart"/>
      <w:r w:rsidR="00CD5966">
        <w:rPr>
          <w:b/>
          <w:bCs/>
          <w:lang w:val="de-DE"/>
        </w:rPr>
        <w:t>Oksa</w:t>
      </w:r>
      <w:proofErr w:type="spellEnd"/>
      <w:r w:rsidR="00CD5966">
        <w:rPr>
          <w:b/>
          <w:bCs/>
          <w:lang w:val="de-DE"/>
        </w:rPr>
        <w:t xml:space="preserve">, </w:t>
      </w:r>
      <w:proofErr w:type="spellStart"/>
      <w:r w:rsidR="00CD5966">
        <w:rPr>
          <w:b/>
          <w:bCs/>
          <w:lang w:val="de-DE"/>
        </w:rPr>
        <w:t>pow</w:t>
      </w:r>
      <w:proofErr w:type="spellEnd"/>
      <w:r w:rsidR="00CD5966">
        <w:rPr>
          <w:b/>
          <w:bCs/>
          <w:lang w:val="de-DE"/>
        </w:rPr>
        <w:t xml:space="preserve">. </w:t>
      </w:r>
      <w:proofErr w:type="spellStart"/>
      <w:r w:rsidR="00CD5966">
        <w:rPr>
          <w:b/>
          <w:bCs/>
          <w:lang w:val="de-DE"/>
        </w:rPr>
        <w:t>jędrzejowski</w:t>
      </w:r>
      <w:proofErr w:type="spellEnd"/>
      <w:r w:rsidR="00CD5966">
        <w:rPr>
          <w:b/>
          <w:bCs/>
          <w:lang w:val="de-DE"/>
        </w:rPr>
        <w:t xml:space="preserve">, </w:t>
      </w:r>
      <w:proofErr w:type="spellStart"/>
      <w:r w:rsidR="00CD5966">
        <w:rPr>
          <w:b/>
          <w:bCs/>
          <w:lang w:val="de-DE"/>
        </w:rPr>
        <w:t>woj</w:t>
      </w:r>
      <w:proofErr w:type="spellEnd"/>
      <w:r w:rsidR="00CD5966">
        <w:rPr>
          <w:b/>
          <w:bCs/>
          <w:lang w:val="de-DE"/>
        </w:rPr>
        <w:t xml:space="preserve">. </w:t>
      </w:r>
      <w:proofErr w:type="spellStart"/>
      <w:r w:rsidR="00CD5966">
        <w:rPr>
          <w:b/>
          <w:bCs/>
          <w:lang w:val="de-DE"/>
        </w:rPr>
        <w:t>ś</w:t>
      </w:r>
      <w:r>
        <w:rPr>
          <w:b/>
          <w:bCs/>
          <w:lang w:val="de-DE"/>
        </w:rPr>
        <w:t>więtokrzyskie</w:t>
      </w:r>
      <w:proofErr w:type="spellEnd"/>
      <w:r>
        <w:rPr>
          <w:b/>
          <w:bCs/>
          <w:lang w:val="de-DE"/>
        </w:rPr>
        <w:t>“</w:t>
      </w:r>
    </w:p>
    <w:p w:rsidR="00470544" w:rsidRDefault="00470544" w:rsidP="00470544">
      <w:pPr>
        <w:pStyle w:val="NormalnyWeb"/>
        <w:spacing w:after="0"/>
        <w:jc w:val="center"/>
        <w:rPr>
          <w:lang w:val="de-DE"/>
        </w:rPr>
      </w:pPr>
      <w:r>
        <w:rPr>
          <w:lang w:val="de-DE"/>
        </w:rPr>
        <w:t>UZASADNIENIE</w:t>
      </w:r>
    </w:p>
    <w:p w:rsidR="008B7CE1" w:rsidRDefault="00B714A6" w:rsidP="008B7CE1">
      <w:pPr>
        <w:pStyle w:val="NormalnyWeb"/>
        <w:spacing w:after="0"/>
        <w:jc w:val="both"/>
        <w:rPr>
          <w:lang w:val="de-DE"/>
        </w:rPr>
      </w:pPr>
      <w:r>
        <w:rPr>
          <w:lang w:val="de-DE"/>
        </w:rPr>
        <w:t xml:space="preserve">               W </w:t>
      </w:r>
      <w:proofErr w:type="spellStart"/>
      <w:r>
        <w:rPr>
          <w:lang w:val="de-DE"/>
        </w:rPr>
        <w:t>dniu</w:t>
      </w:r>
      <w:proofErr w:type="spellEnd"/>
      <w:r>
        <w:rPr>
          <w:lang w:val="de-DE"/>
        </w:rPr>
        <w:t xml:space="preserve"> 23.02.</w:t>
      </w:r>
      <w:r w:rsidR="008B7CE1">
        <w:rPr>
          <w:lang w:val="de-DE"/>
        </w:rPr>
        <w:t xml:space="preserve">2022 r. na </w:t>
      </w:r>
      <w:proofErr w:type="spellStart"/>
      <w:r w:rsidR="008B7CE1">
        <w:rPr>
          <w:lang w:val="de-DE"/>
        </w:rPr>
        <w:t>wniosek</w:t>
      </w:r>
      <w:proofErr w:type="spellEnd"/>
      <w:r w:rsidR="008B7CE1">
        <w:rPr>
          <w:lang w:val="de-DE"/>
        </w:rPr>
        <w:t xml:space="preserve"> </w:t>
      </w:r>
      <w:proofErr w:type="spellStart"/>
      <w:r w:rsidR="008B7CE1">
        <w:rPr>
          <w:lang w:val="de-DE"/>
        </w:rPr>
        <w:t>Gminy</w:t>
      </w:r>
      <w:proofErr w:type="spellEnd"/>
      <w:r w:rsidR="008B7CE1">
        <w:rPr>
          <w:lang w:val="de-DE"/>
        </w:rPr>
        <w:t xml:space="preserve"> </w:t>
      </w:r>
      <w:proofErr w:type="spellStart"/>
      <w:r w:rsidR="008B7CE1">
        <w:rPr>
          <w:lang w:val="de-DE"/>
        </w:rPr>
        <w:t>Oksa</w:t>
      </w:r>
      <w:proofErr w:type="spellEnd"/>
      <w:r w:rsidR="008B7CE1">
        <w:rPr>
          <w:lang w:val="de-DE"/>
        </w:rPr>
        <w:t xml:space="preserve"> </w:t>
      </w:r>
      <w:proofErr w:type="spellStart"/>
      <w:r w:rsidR="008B7CE1">
        <w:rPr>
          <w:lang w:val="de-DE"/>
        </w:rPr>
        <w:t>zostało</w:t>
      </w:r>
      <w:proofErr w:type="spellEnd"/>
      <w:r w:rsidR="008B7CE1">
        <w:rPr>
          <w:lang w:val="de-DE"/>
        </w:rPr>
        <w:t xml:space="preserve"> </w:t>
      </w:r>
      <w:proofErr w:type="spellStart"/>
      <w:r w:rsidR="008B7CE1">
        <w:rPr>
          <w:lang w:val="de-DE"/>
        </w:rPr>
        <w:t>wszczęte</w:t>
      </w:r>
      <w:proofErr w:type="spellEnd"/>
      <w:r w:rsidR="008B7CE1">
        <w:rPr>
          <w:lang w:val="de-DE"/>
        </w:rPr>
        <w:t xml:space="preserve"> </w:t>
      </w:r>
      <w:proofErr w:type="spellStart"/>
      <w:r w:rsidR="008B7CE1">
        <w:rPr>
          <w:lang w:val="de-DE"/>
        </w:rPr>
        <w:t>postępowanie</w:t>
      </w:r>
      <w:proofErr w:type="spellEnd"/>
      <w:r w:rsidR="008B7CE1">
        <w:rPr>
          <w:lang w:val="de-DE"/>
        </w:rPr>
        <w:t xml:space="preserve"> </w:t>
      </w:r>
      <w:r>
        <w:rPr>
          <w:lang w:val="de-DE"/>
        </w:rPr>
        <w:t xml:space="preserve">             </w:t>
      </w:r>
      <w:r w:rsidR="008B7CE1">
        <w:rPr>
          <w:lang w:val="de-DE"/>
        </w:rPr>
        <w:t xml:space="preserve">w </w:t>
      </w:r>
      <w:proofErr w:type="spellStart"/>
      <w:r w:rsidR="008B7CE1">
        <w:rPr>
          <w:lang w:val="de-DE"/>
        </w:rPr>
        <w:t>sprawie</w:t>
      </w:r>
      <w:proofErr w:type="spellEnd"/>
      <w:r w:rsidR="008B7CE1">
        <w:rPr>
          <w:lang w:val="de-DE"/>
        </w:rPr>
        <w:t xml:space="preserve"> </w:t>
      </w:r>
      <w:proofErr w:type="spellStart"/>
      <w:r w:rsidR="008B7CE1">
        <w:rPr>
          <w:lang w:val="de-DE"/>
        </w:rPr>
        <w:t>wydania</w:t>
      </w:r>
      <w:proofErr w:type="spellEnd"/>
      <w:r w:rsidR="008B7CE1">
        <w:rPr>
          <w:lang w:val="de-DE"/>
        </w:rPr>
        <w:t xml:space="preserve"> </w:t>
      </w:r>
      <w:proofErr w:type="spellStart"/>
      <w:r w:rsidR="008B7CE1">
        <w:rPr>
          <w:lang w:val="de-DE"/>
        </w:rPr>
        <w:t>decyzji</w:t>
      </w:r>
      <w:proofErr w:type="spellEnd"/>
      <w:r w:rsidR="008B7CE1">
        <w:rPr>
          <w:lang w:val="de-DE"/>
        </w:rPr>
        <w:t xml:space="preserve"> o </w:t>
      </w:r>
      <w:proofErr w:type="spellStart"/>
      <w:r w:rsidR="008B7CE1">
        <w:rPr>
          <w:lang w:val="de-DE"/>
        </w:rPr>
        <w:t>środowiskowych</w:t>
      </w:r>
      <w:proofErr w:type="spellEnd"/>
      <w:r w:rsidR="008B7CE1">
        <w:rPr>
          <w:lang w:val="de-DE"/>
        </w:rPr>
        <w:t xml:space="preserve"> </w:t>
      </w:r>
      <w:proofErr w:type="spellStart"/>
      <w:r w:rsidR="008B7CE1">
        <w:rPr>
          <w:lang w:val="de-DE"/>
        </w:rPr>
        <w:t>uwarunkowaniach</w:t>
      </w:r>
      <w:proofErr w:type="spellEnd"/>
      <w:r w:rsidR="008B7CE1">
        <w:rPr>
          <w:lang w:val="de-DE"/>
        </w:rPr>
        <w:t xml:space="preserve">  </w:t>
      </w:r>
      <w:proofErr w:type="spellStart"/>
      <w:r w:rsidR="008B7CE1">
        <w:rPr>
          <w:lang w:val="de-DE"/>
        </w:rPr>
        <w:t>dla</w:t>
      </w:r>
      <w:proofErr w:type="spellEnd"/>
      <w:r w:rsidR="008B7CE1">
        <w:rPr>
          <w:lang w:val="de-DE"/>
        </w:rPr>
        <w:t xml:space="preserve"> </w:t>
      </w:r>
      <w:proofErr w:type="spellStart"/>
      <w:r w:rsidR="008B7CE1">
        <w:rPr>
          <w:lang w:val="de-DE"/>
        </w:rPr>
        <w:t>przedsięwzięcia</w:t>
      </w:r>
      <w:proofErr w:type="spellEnd"/>
      <w:r w:rsidR="008B7CE1">
        <w:rPr>
          <w:lang w:val="de-DE"/>
        </w:rPr>
        <w:t xml:space="preserve"> </w:t>
      </w:r>
      <w:r>
        <w:rPr>
          <w:lang w:val="de-DE"/>
        </w:rPr>
        <w:t xml:space="preserve">                  </w:t>
      </w:r>
      <w:r w:rsidR="008B7CE1">
        <w:rPr>
          <w:lang w:val="de-DE"/>
        </w:rPr>
        <w:t xml:space="preserve"> </w:t>
      </w:r>
      <w:proofErr w:type="spellStart"/>
      <w:r w:rsidR="008B7CE1">
        <w:rPr>
          <w:lang w:val="de-DE"/>
        </w:rPr>
        <w:t>pod</w:t>
      </w:r>
      <w:proofErr w:type="spellEnd"/>
      <w:r w:rsidR="008B7CE1">
        <w:rPr>
          <w:lang w:val="de-DE"/>
        </w:rPr>
        <w:t xml:space="preserve"> </w:t>
      </w:r>
      <w:proofErr w:type="spellStart"/>
      <w:r w:rsidR="008B7CE1">
        <w:rPr>
          <w:lang w:val="de-DE"/>
        </w:rPr>
        <w:t>nazwą</w:t>
      </w:r>
      <w:proofErr w:type="spellEnd"/>
      <w:r w:rsidR="008B7CE1">
        <w:rPr>
          <w:lang w:val="de-DE"/>
        </w:rPr>
        <w:t xml:space="preserve"> „</w:t>
      </w:r>
      <w:proofErr w:type="spellStart"/>
      <w:r w:rsidR="008B7CE1">
        <w:rPr>
          <w:b/>
          <w:bCs/>
          <w:lang w:val="de-DE"/>
        </w:rPr>
        <w:t>Przebudowa</w:t>
      </w:r>
      <w:proofErr w:type="spellEnd"/>
      <w:r w:rsidR="008B7CE1">
        <w:rPr>
          <w:b/>
          <w:bCs/>
          <w:lang w:val="de-DE"/>
        </w:rPr>
        <w:t xml:space="preserve"> </w:t>
      </w:r>
      <w:proofErr w:type="spellStart"/>
      <w:r w:rsidR="008B7CE1">
        <w:rPr>
          <w:b/>
          <w:bCs/>
          <w:lang w:val="de-DE"/>
        </w:rPr>
        <w:t>drogi</w:t>
      </w:r>
      <w:proofErr w:type="spellEnd"/>
      <w:r w:rsidR="008B7CE1">
        <w:rPr>
          <w:b/>
          <w:bCs/>
          <w:lang w:val="de-DE"/>
        </w:rPr>
        <w:t xml:space="preserve"> </w:t>
      </w:r>
      <w:proofErr w:type="spellStart"/>
      <w:r w:rsidR="008B7CE1">
        <w:rPr>
          <w:b/>
          <w:bCs/>
          <w:lang w:val="de-DE"/>
        </w:rPr>
        <w:t>gminnej</w:t>
      </w:r>
      <w:proofErr w:type="spellEnd"/>
      <w:r w:rsidR="008B7CE1">
        <w:rPr>
          <w:b/>
          <w:bCs/>
          <w:lang w:val="de-DE"/>
        </w:rPr>
        <w:t xml:space="preserve"> </w:t>
      </w:r>
      <w:proofErr w:type="spellStart"/>
      <w:r w:rsidR="008B7CE1">
        <w:rPr>
          <w:b/>
          <w:bCs/>
          <w:lang w:val="de-DE"/>
        </w:rPr>
        <w:t>Nr</w:t>
      </w:r>
      <w:proofErr w:type="spellEnd"/>
      <w:r w:rsidR="008B7CE1">
        <w:rPr>
          <w:b/>
          <w:bCs/>
          <w:lang w:val="de-DE"/>
        </w:rPr>
        <w:t xml:space="preserve"> 355003T </w:t>
      </w:r>
      <w:proofErr w:type="spellStart"/>
      <w:r w:rsidR="008B7CE1">
        <w:rPr>
          <w:b/>
          <w:bCs/>
          <w:lang w:val="de-DE"/>
        </w:rPr>
        <w:t>Tyniec</w:t>
      </w:r>
      <w:proofErr w:type="spellEnd"/>
      <w:r w:rsidR="008B7CE1">
        <w:rPr>
          <w:b/>
          <w:bCs/>
          <w:lang w:val="de-DE"/>
        </w:rPr>
        <w:t xml:space="preserve"> – </w:t>
      </w:r>
      <w:proofErr w:type="spellStart"/>
      <w:r w:rsidR="008B7CE1">
        <w:rPr>
          <w:b/>
          <w:bCs/>
          <w:lang w:val="de-DE"/>
        </w:rPr>
        <w:t>Gawrony</w:t>
      </w:r>
      <w:proofErr w:type="spellEnd"/>
      <w:r w:rsidR="008B7CE1">
        <w:rPr>
          <w:b/>
          <w:bCs/>
          <w:lang w:val="de-DE"/>
        </w:rPr>
        <w:t xml:space="preserve"> - </w:t>
      </w:r>
      <w:proofErr w:type="spellStart"/>
      <w:r w:rsidR="008B7CE1">
        <w:rPr>
          <w:b/>
          <w:bCs/>
          <w:lang w:val="de-DE"/>
        </w:rPr>
        <w:t>Węgleszyn</w:t>
      </w:r>
      <w:proofErr w:type="spellEnd"/>
      <w:r w:rsidR="008B7CE1">
        <w:rPr>
          <w:b/>
          <w:bCs/>
          <w:lang w:val="de-DE"/>
        </w:rPr>
        <w:t xml:space="preserve"> </w:t>
      </w:r>
      <w:proofErr w:type="spellStart"/>
      <w:r w:rsidR="008B7CE1">
        <w:rPr>
          <w:b/>
          <w:bCs/>
          <w:lang w:val="de-DE"/>
        </w:rPr>
        <w:t>odcinek</w:t>
      </w:r>
      <w:proofErr w:type="spellEnd"/>
      <w:r w:rsidR="008B7CE1">
        <w:rPr>
          <w:b/>
          <w:bCs/>
          <w:lang w:val="de-DE"/>
        </w:rPr>
        <w:t xml:space="preserve"> </w:t>
      </w:r>
      <w:proofErr w:type="spellStart"/>
      <w:r w:rsidR="008B7CE1">
        <w:rPr>
          <w:b/>
          <w:bCs/>
          <w:lang w:val="de-DE"/>
        </w:rPr>
        <w:t>Tyniec</w:t>
      </w:r>
      <w:proofErr w:type="spellEnd"/>
      <w:r w:rsidR="008B7CE1">
        <w:rPr>
          <w:b/>
          <w:bCs/>
          <w:lang w:val="de-DE"/>
        </w:rPr>
        <w:t xml:space="preserve">- </w:t>
      </w:r>
      <w:proofErr w:type="spellStart"/>
      <w:r w:rsidR="008B7CE1">
        <w:rPr>
          <w:b/>
          <w:bCs/>
          <w:lang w:val="de-DE"/>
        </w:rPr>
        <w:t>Gawrony</w:t>
      </w:r>
      <w:proofErr w:type="spellEnd"/>
      <w:r w:rsidR="008B7CE1">
        <w:rPr>
          <w:b/>
          <w:bCs/>
          <w:lang w:val="de-DE"/>
        </w:rPr>
        <w:t xml:space="preserve"> </w:t>
      </w:r>
      <w:proofErr w:type="spellStart"/>
      <w:r w:rsidR="008B7CE1">
        <w:rPr>
          <w:b/>
          <w:bCs/>
          <w:lang w:val="de-DE"/>
        </w:rPr>
        <w:t>od</w:t>
      </w:r>
      <w:proofErr w:type="spellEnd"/>
      <w:r w:rsidR="008B7CE1">
        <w:rPr>
          <w:b/>
          <w:bCs/>
          <w:lang w:val="de-DE"/>
        </w:rPr>
        <w:t xml:space="preserve"> 0+000 km  do  1+ 925 km,  </w:t>
      </w:r>
      <w:proofErr w:type="spellStart"/>
      <w:r w:rsidR="008B7CE1">
        <w:rPr>
          <w:b/>
          <w:bCs/>
          <w:lang w:val="de-DE"/>
        </w:rPr>
        <w:t>położonej</w:t>
      </w:r>
      <w:proofErr w:type="spellEnd"/>
      <w:r w:rsidR="008B7CE1">
        <w:rPr>
          <w:b/>
          <w:bCs/>
          <w:lang w:val="de-DE"/>
        </w:rPr>
        <w:t xml:space="preserve"> na </w:t>
      </w:r>
      <w:proofErr w:type="spellStart"/>
      <w:r w:rsidR="008B7CE1">
        <w:rPr>
          <w:b/>
          <w:bCs/>
          <w:color w:val="000000"/>
          <w:lang w:val="de-DE"/>
        </w:rPr>
        <w:t>działce</w:t>
      </w:r>
      <w:proofErr w:type="spellEnd"/>
      <w:r w:rsidR="008B7CE1">
        <w:rPr>
          <w:b/>
          <w:bCs/>
          <w:color w:val="000000"/>
          <w:lang w:val="de-DE"/>
        </w:rPr>
        <w:t xml:space="preserve"> o </w:t>
      </w:r>
      <w:proofErr w:type="spellStart"/>
      <w:r w:rsidR="008B7CE1">
        <w:rPr>
          <w:b/>
          <w:bCs/>
          <w:color w:val="000000"/>
          <w:lang w:val="de-DE"/>
        </w:rPr>
        <w:t>numerze</w:t>
      </w:r>
      <w:proofErr w:type="spellEnd"/>
      <w:r w:rsidR="008B7CE1">
        <w:rPr>
          <w:b/>
          <w:bCs/>
          <w:color w:val="000000"/>
          <w:lang w:val="de-DE"/>
        </w:rPr>
        <w:t xml:space="preserve"> </w:t>
      </w:r>
      <w:proofErr w:type="spellStart"/>
      <w:r w:rsidR="008B7CE1">
        <w:rPr>
          <w:b/>
          <w:bCs/>
          <w:color w:val="000000"/>
          <w:lang w:val="de-DE"/>
        </w:rPr>
        <w:t>ewidencyjnym</w:t>
      </w:r>
      <w:proofErr w:type="spellEnd"/>
      <w:r w:rsidR="008B7CE1">
        <w:rPr>
          <w:b/>
          <w:bCs/>
          <w:color w:val="000000"/>
          <w:lang w:val="de-DE"/>
        </w:rPr>
        <w:t xml:space="preserve"> 87</w:t>
      </w:r>
      <w:r w:rsidR="008B7CE1">
        <w:rPr>
          <w:b/>
          <w:bCs/>
          <w:lang w:val="de-DE"/>
        </w:rPr>
        <w:t xml:space="preserve">, </w:t>
      </w:r>
      <w:proofErr w:type="spellStart"/>
      <w:r w:rsidR="008B7CE1">
        <w:rPr>
          <w:b/>
          <w:bCs/>
          <w:lang w:val="de-DE"/>
        </w:rPr>
        <w:t>obręb</w:t>
      </w:r>
      <w:proofErr w:type="spellEnd"/>
      <w:r w:rsidR="008B7CE1">
        <w:rPr>
          <w:b/>
          <w:bCs/>
          <w:lang w:val="de-DE"/>
        </w:rPr>
        <w:t xml:space="preserve"> </w:t>
      </w:r>
      <w:proofErr w:type="spellStart"/>
      <w:r w:rsidR="008B7CE1">
        <w:rPr>
          <w:b/>
          <w:bCs/>
          <w:lang w:val="de-DE"/>
        </w:rPr>
        <w:t>Tyniec</w:t>
      </w:r>
      <w:proofErr w:type="spellEnd"/>
      <w:r w:rsidR="008B7CE1">
        <w:rPr>
          <w:b/>
          <w:bCs/>
          <w:lang w:val="de-DE"/>
        </w:rPr>
        <w:t xml:space="preserve">,  </w:t>
      </w:r>
      <w:proofErr w:type="spellStart"/>
      <w:r w:rsidR="008B7CE1">
        <w:rPr>
          <w:b/>
          <w:bCs/>
          <w:lang w:val="de-DE"/>
        </w:rPr>
        <w:t>gmina</w:t>
      </w:r>
      <w:proofErr w:type="spellEnd"/>
      <w:r w:rsidR="00CD5966">
        <w:rPr>
          <w:b/>
          <w:bCs/>
          <w:lang w:val="de-DE"/>
        </w:rPr>
        <w:t xml:space="preserve"> </w:t>
      </w:r>
      <w:proofErr w:type="spellStart"/>
      <w:r w:rsidR="00CD5966">
        <w:rPr>
          <w:b/>
          <w:bCs/>
          <w:lang w:val="de-DE"/>
        </w:rPr>
        <w:t>Oksa</w:t>
      </w:r>
      <w:proofErr w:type="spellEnd"/>
      <w:r w:rsidR="00CD5966">
        <w:rPr>
          <w:b/>
          <w:bCs/>
          <w:lang w:val="de-DE"/>
        </w:rPr>
        <w:t xml:space="preserve">, </w:t>
      </w:r>
      <w:proofErr w:type="spellStart"/>
      <w:r w:rsidR="00CD5966">
        <w:rPr>
          <w:b/>
          <w:bCs/>
          <w:lang w:val="de-DE"/>
        </w:rPr>
        <w:t>pow</w:t>
      </w:r>
      <w:proofErr w:type="spellEnd"/>
      <w:r w:rsidR="00CD5966">
        <w:rPr>
          <w:b/>
          <w:bCs/>
          <w:lang w:val="de-DE"/>
        </w:rPr>
        <w:t xml:space="preserve">. </w:t>
      </w:r>
      <w:proofErr w:type="spellStart"/>
      <w:r w:rsidR="00CD5966">
        <w:rPr>
          <w:b/>
          <w:bCs/>
          <w:lang w:val="de-DE"/>
        </w:rPr>
        <w:t>jędrzejowski</w:t>
      </w:r>
      <w:proofErr w:type="spellEnd"/>
      <w:r w:rsidR="00CD5966">
        <w:rPr>
          <w:b/>
          <w:bCs/>
          <w:lang w:val="de-DE"/>
        </w:rPr>
        <w:t xml:space="preserve">, </w:t>
      </w:r>
      <w:proofErr w:type="spellStart"/>
      <w:r w:rsidR="00CD5966">
        <w:rPr>
          <w:b/>
          <w:bCs/>
          <w:lang w:val="de-DE"/>
        </w:rPr>
        <w:t>woj</w:t>
      </w:r>
      <w:proofErr w:type="spellEnd"/>
      <w:r w:rsidR="00CD5966">
        <w:rPr>
          <w:b/>
          <w:bCs/>
          <w:lang w:val="de-DE"/>
        </w:rPr>
        <w:t xml:space="preserve">. </w:t>
      </w:r>
      <w:proofErr w:type="spellStart"/>
      <w:r w:rsidR="00CD5966">
        <w:rPr>
          <w:b/>
          <w:bCs/>
          <w:lang w:val="de-DE"/>
        </w:rPr>
        <w:t>ś</w:t>
      </w:r>
      <w:r w:rsidR="008B7CE1">
        <w:rPr>
          <w:b/>
          <w:bCs/>
          <w:lang w:val="de-DE"/>
        </w:rPr>
        <w:t>więtokrzyskie</w:t>
      </w:r>
      <w:proofErr w:type="spellEnd"/>
      <w:r w:rsidR="008B7CE1">
        <w:rPr>
          <w:b/>
          <w:bCs/>
          <w:lang w:val="de-DE"/>
        </w:rPr>
        <w:t>“</w:t>
      </w:r>
      <w:r w:rsidR="008B7CE1">
        <w:rPr>
          <w:lang w:val="de-DE"/>
        </w:rPr>
        <w:t xml:space="preserve">, </w:t>
      </w:r>
    </w:p>
    <w:p w:rsidR="005E5F37" w:rsidRDefault="008B7CE1" w:rsidP="008B7CE1">
      <w:pPr>
        <w:pStyle w:val="Default"/>
        <w:jc w:val="both"/>
        <w:rPr>
          <w:lang w:val="de-DE"/>
        </w:rPr>
      </w:pPr>
      <w:r>
        <w:t xml:space="preserve">                  </w:t>
      </w:r>
      <w:r w:rsidR="00B535EB">
        <w:t>Tut.</w:t>
      </w:r>
      <w:r w:rsidR="005E5F37">
        <w:t xml:space="preserve"> O</w:t>
      </w:r>
      <w:r>
        <w:t>rgan pismem z dnia 24</w:t>
      </w:r>
      <w:r w:rsidRPr="00DD6E15">
        <w:t>.02.2022</w:t>
      </w:r>
      <w:r>
        <w:t xml:space="preserve"> </w:t>
      </w:r>
      <w:r w:rsidRPr="00DD6E15">
        <w:t xml:space="preserve">r., na podstawie </w:t>
      </w:r>
      <w:r w:rsidR="00B535EB">
        <w:t xml:space="preserve"> </w:t>
      </w:r>
      <w:r>
        <w:t xml:space="preserve">art. 64 ust. 1 </w:t>
      </w:r>
      <w:proofErr w:type="spellStart"/>
      <w:r>
        <w:t>pkt</w:t>
      </w:r>
      <w:proofErr w:type="spellEnd"/>
      <w:r>
        <w:t xml:space="preserve"> 1, 2</w:t>
      </w:r>
      <w:r w:rsidRPr="00DD6E15">
        <w:t xml:space="preserve"> i 4 ustawy o udostępnianiu informacji o środowisku i jego ochronie, udziale społeczeństwa </w:t>
      </w:r>
      <w:r w:rsidR="00B535EB">
        <w:t xml:space="preserve">                      </w:t>
      </w:r>
      <w:r w:rsidRPr="00DD6E15">
        <w:t>w ochronie środowiska oraz o ocenach oddziaływania na środowisko</w:t>
      </w:r>
      <w:r w:rsidRPr="00DD6E15">
        <w:rPr>
          <w:i/>
          <w:iCs/>
        </w:rPr>
        <w:t xml:space="preserve">, </w:t>
      </w:r>
      <w:r w:rsidRPr="00DD6E15">
        <w:t xml:space="preserve">wystąpił </w:t>
      </w:r>
      <w:r w:rsidR="00B535EB">
        <w:t xml:space="preserve">                               </w:t>
      </w:r>
      <w:r w:rsidRPr="00DD6E15">
        <w:t>do Państwowego Powia</w:t>
      </w:r>
      <w:r>
        <w:t>towego Inspektora Sanitarnego w Jędrzejowie</w:t>
      </w:r>
      <w:r w:rsidRPr="00DD6E15">
        <w:t xml:space="preserve">, Regionalnego Dyrektora Ochrony Środowiska w Kielcach, oraz Dyrektora Zarządu Zlewni w </w:t>
      </w:r>
      <w:r>
        <w:t>Kielca</w:t>
      </w:r>
      <w:r w:rsidR="00B535EB">
        <w:t xml:space="preserve">ch                   </w:t>
      </w:r>
      <w:r w:rsidRPr="00DD6E15">
        <w:t>z prośbą o opinię co do potrzeby przeprowadzenia oceny oddziaływania planowanego przedsięwzięcia na środowisko, a w przypadku stwierdzenia takiej potrzeby – co do zakresu raportu o oddziaływaniu przedsięwzięcia na środowisko.</w:t>
      </w:r>
      <w:r w:rsidR="005E5F37">
        <w:rPr>
          <w:lang w:val="de-DE"/>
        </w:rPr>
        <w:t xml:space="preserve">           </w:t>
      </w:r>
    </w:p>
    <w:p w:rsidR="005E5F37" w:rsidRPr="00B535EB" w:rsidRDefault="005E5F37" w:rsidP="00B535EB">
      <w:pPr>
        <w:pStyle w:val="NormalnyWeb"/>
        <w:spacing w:before="0" w:beforeAutospacing="0" w:after="0"/>
        <w:jc w:val="both"/>
        <w:rPr>
          <w:lang w:val="de-DE"/>
        </w:rPr>
      </w:pPr>
      <w:r>
        <w:rPr>
          <w:lang w:val="de-DE"/>
        </w:rPr>
        <w:t xml:space="preserve">               </w:t>
      </w:r>
      <w:r>
        <w:t xml:space="preserve">Do tut. Organu wpłynęły opinie: Państwowego Powiatowego Inspektora Sanitarnego w Jędrzejowie (znak: NZ.9022.3.5.2022 z dnia 14.03.2022 r.) oraz PGW Wody </w:t>
      </w:r>
      <w:r w:rsidR="00B714A6">
        <w:t xml:space="preserve">                       </w:t>
      </w:r>
      <w:r>
        <w:t xml:space="preserve">Polskie Dyrektora Zarządu Zlewni w </w:t>
      </w:r>
      <w:r w:rsidR="005F0B34">
        <w:t>Kielcach  (znak: KR.ZZŚ.1.435.38.2022.ITW</w:t>
      </w:r>
      <w:r>
        <w:t xml:space="preserve"> z dni</w:t>
      </w:r>
      <w:r w:rsidR="005F0B34">
        <w:t>a 15</w:t>
      </w:r>
      <w:r>
        <w:t>.03.2022</w:t>
      </w:r>
      <w:r w:rsidR="00B714A6">
        <w:t>)</w:t>
      </w:r>
      <w:r>
        <w:t xml:space="preserve"> r.) o braku konieczności </w:t>
      </w:r>
      <w:r w:rsidR="00B535EB">
        <w:t xml:space="preserve">przeprowadzenia oceny oddziaływania na środowisko. </w:t>
      </w:r>
    </w:p>
    <w:p w:rsidR="002E4303" w:rsidRDefault="005F0B34" w:rsidP="002E43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303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777344" w:rsidRPr="002E4303">
        <w:rPr>
          <w:rFonts w:ascii="Times New Roman" w:hAnsi="Times New Roman" w:cs="Times New Roman"/>
          <w:sz w:val="24"/>
          <w:szCs w:val="24"/>
        </w:rPr>
        <w:t>Regionalny Dyrektor</w:t>
      </w:r>
      <w:r w:rsidR="005E5F37" w:rsidRPr="002E4303">
        <w:rPr>
          <w:rFonts w:ascii="Times New Roman" w:hAnsi="Times New Roman" w:cs="Times New Roman"/>
          <w:sz w:val="24"/>
          <w:szCs w:val="24"/>
        </w:rPr>
        <w:t xml:space="preserve"> Ochrony Środowiska w Kielcach</w:t>
      </w:r>
      <w:r w:rsidR="002E4303" w:rsidRPr="002E4303">
        <w:rPr>
          <w:rFonts w:ascii="Times New Roman" w:hAnsi="Times New Roman" w:cs="Times New Roman"/>
          <w:sz w:val="24"/>
          <w:szCs w:val="24"/>
        </w:rPr>
        <w:t xml:space="preserve"> pismem z dnia 13.03.2022r </w:t>
      </w:r>
      <w:r w:rsidR="002E4303">
        <w:rPr>
          <w:rFonts w:ascii="Times New Roman" w:hAnsi="Times New Roman" w:cs="Times New Roman"/>
          <w:sz w:val="24"/>
          <w:szCs w:val="24"/>
        </w:rPr>
        <w:t xml:space="preserve"> (znak:</w:t>
      </w:r>
      <w:r w:rsidR="005E5F37" w:rsidRPr="002E4303">
        <w:rPr>
          <w:rFonts w:ascii="Times New Roman" w:hAnsi="Times New Roman" w:cs="Times New Roman"/>
          <w:sz w:val="24"/>
          <w:szCs w:val="24"/>
        </w:rPr>
        <w:t>WOO-II.4220.</w:t>
      </w:r>
      <w:r w:rsidR="00777344" w:rsidRPr="002E4303">
        <w:rPr>
          <w:rFonts w:ascii="Times New Roman" w:hAnsi="Times New Roman" w:cs="Times New Roman"/>
          <w:sz w:val="24"/>
          <w:szCs w:val="24"/>
        </w:rPr>
        <w:t>93.2022.</w:t>
      </w:r>
      <w:r w:rsidR="002E4303" w:rsidRPr="002E4303">
        <w:rPr>
          <w:rFonts w:ascii="Times New Roman" w:hAnsi="Times New Roman" w:cs="Times New Roman"/>
          <w:sz w:val="24"/>
          <w:szCs w:val="24"/>
        </w:rPr>
        <w:t>AS.1)</w:t>
      </w:r>
      <w:r w:rsidR="002E4303">
        <w:rPr>
          <w:rFonts w:ascii="Times New Roman" w:hAnsi="Times New Roman" w:cs="Times New Roman"/>
          <w:sz w:val="24"/>
          <w:szCs w:val="24"/>
        </w:rPr>
        <w:t xml:space="preserve"> </w:t>
      </w:r>
      <w:r w:rsidR="002E4303" w:rsidRPr="002E4303">
        <w:rPr>
          <w:rFonts w:ascii="Times New Roman" w:hAnsi="Times New Roman" w:cs="Times New Roman"/>
          <w:sz w:val="24"/>
          <w:szCs w:val="24"/>
        </w:rPr>
        <w:t xml:space="preserve">wezwał Inwestora do zweryfikowania kwalifikacji planowanego zamierzenia do przedsięwzięć mogących znacząco oddziaływać na środowisko wymienionych w  rozporządzeniu Rady Ministrów z dnia 10 września 2019 r. </w:t>
      </w:r>
      <w:r w:rsidR="002E4303" w:rsidRPr="002E4303">
        <w:rPr>
          <w:rFonts w:ascii="Times New Roman" w:hAnsi="Times New Roman" w:cs="Times New Roman"/>
          <w:i/>
          <w:sz w:val="24"/>
          <w:szCs w:val="24"/>
        </w:rPr>
        <w:t>w sprawie przedsięwzięć</w:t>
      </w:r>
      <w:r w:rsidR="002E4303" w:rsidRPr="002E4303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proofErr w:type="spellStart"/>
      <w:r w:rsidR="002E4303" w:rsidRPr="002E4303">
        <w:rPr>
          <w:rFonts w:ascii="Times New Roman" w:hAnsi="Times New Roman" w:cs="Times New Roman"/>
          <w:i/>
          <w:sz w:val="24"/>
          <w:szCs w:val="24"/>
          <w:lang w:val="de-DE"/>
        </w:rPr>
        <w:t>mogących</w:t>
      </w:r>
      <w:proofErr w:type="spellEnd"/>
      <w:r w:rsidR="002E4303" w:rsidRPr="002E4303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="002E4303" w:rsidRPr="002E4303">
        <w:rPr>
          <w:rFonts w:ascii="Times New Roman" w:hAnsi="Times New Roman" w:cs="Times New Roman"/>
          <w:i/>
          <w:sz w:val="24"/>
          <w:szCs w:val="24"/>
          <w:lang w:val="de-DE"/>
        </w:rPr>
        <w:t>znacząco</w:t>
      </w:r>
      <w:proofErr w:type="spellEnd"/>
      <w:r w:rsidR="002E4303" w:rsidRPr="002E4303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="002E4303" w:rsidRPr="002E4303">
        <w:rPr>
          <w:rFonts w:ascii="Times New Roman" w:hAnsi="Times New Roman" w:cs="Times New Roman"/>
          <w:i/>
          <w:sz w:val="24"/>
          <w:szCs w:val="24"/>
          <w:lang w:val="de-DE"/>
        </w:rPr>
        <w:t>oddziaływać</w:t>
      </w:r>
      <w:proofErr w:type="spellEnd"/>
      <w:r w:rsidR="002E4303" w:rsidRPr="002E4303">
        <w:rPr>
          <w:rFonts w:ascii="Times New Roman" w:hAnsi="Times New Roman" w:cs="Times New Roman"/>
          <w:i/>
          <w:sz w:val="24"/>
          <w:szCs w:val="24"/>
          <w:lang w:val="de-DE"/>
        </w:rPr>
        <w:t xml:space="preserve">  na </w:t>
      </w:r>
      <w:proofErr w:type="spellStart"/>
      <w:r w:rsidR="002E4303" w:rsidRPr="002E4303">
        <w:rPr>
          <w:rFonts w:ascii="Times New Roman" w:hAnsi="Times New Roman" w:cs="Times New Roman"/>
          <w:i/>
          <w:sz w:val="24"/>
          <w:szCs w:val="24"/>
          <w:lang w:val="de-DE"/>
        </w:rPr>
        <w:t>środowisko</w:t>
      </w:r>
      <w:proofErr w:type="spellEnd"/>
      <w:r w:rsidR="002E4303" w:rsidRPr="002E4303">
        <w:rPr>
          <w:rFonts w:ascii="Times New Roman" w:hAnsi="Times New Roman" w:cs="Times New Roman"/>
          <w:sz w:val="24"/>
          <w:szCs w:val="24"/>
          <w:lang w:val="de-DE"/>
        </w:rPr>
        <w:t xml:space="preserve"> (Dz. U. z 2019, </w:t>
      </w:r>
      <w:proofErr w:type="spellStart"/>
      <w:r w:rsidR="002E4303" w:rsidRPr="002E4303">
        <w:rPr>
          <w:rFonts w:ascii="Times New Roman" w:hAnsi="Times New Roman" w:cs="Times New Roman"/>
          <w:sz w:val="24"/>
          <w:szCs w:val="24"/>
          <w:lang w:val="de-DE"/>
        </w:rPr>
        <w:t>poz</w:t>
      </w:r>
      <w:proofErr w:type="spellEnd"/>
      <w:r w:rsidR="002E4303" w:rsidRPr="002E4303">
        <w:rPr>
          <w:rFonts w:ascii="Times New Roman" w:hAnsi="Times New Roman" w:cs="Times New Roman"/>
          <w:sz w:val="24"/>
          <w:szCs w:val="24"/>
          <w:lang w:val="de-DE"/>
        </w:rPr>
        <w:t>. 1839)</w:t>
      </w:r>
      <w:r w:rsidR="002E4303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2E4303" w:rsidRPr="002E430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76CBF">
        <w:rPr>
          <w:rFonts w:ascii="Times New Roman" w:hAnsi="Times New Roman" w:cs="Times New Roman"/>
          <w:sz w:val="24"/>
          <w:szCs w:val="24"/>
        </w:rPr>
        <w:t>tj. określenia jakie par</w:t>
      </w:r>
      <w:r w:rsidR="002E4303" w:rsidRPr="002E4303">
        <w:rPr>
          <w:rFonts w:ascii="Times New Roman" w:hAnsi="Times New Roman" w:cs="Times New Roman"/>
          <w:sz w:val="24"/>
          <w:szCs w:val="24"/>
        </w:rPr>
        <w:t xml:space="preserve">ametry </w:t>
      </w:r>
      <w:r w:rsidR="002E4303">
        <w:rPr>
          <w:rFonts w:ascii="Times New Roman" w:hAnsi="Times New Roman" w:cs="Times New Roman"/>
          <w:sz w:val="24"/>
          <w:szCs w:val="24"/>
        </w:rPr>
        <w:t>techniczne i eksploatacyjne drogi zmienią się w wyniku realizacji planowanego zamierzenia.</w:t>
      </w:r>
    </w:p>
    <w:p w:rsidR="00976CBF" w:rsidRDefault="00976CBF" w:rsidP="002E43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W piś</w:t>
      </w:r>
      <w:r w:rsidR="002E430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ie z dnia 29.03.2022 r. Inwestor poinformował, że parametry</w:t>
      </w:r>
      <w:r w:rsidRPr="00976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techniczne                      i eksploatacyjne drogi, tj.: klasa drogi, szerokość drogi, dopuszczalna prędkość nie ulegną zmianie. Planowane </w:t>
      </w:r>
      <w:r>
        <w:rPr>
          <w:rFonts w:ascii="Times New Roman" w:hAnsi="Times New Roman" w:cs="Times New Roman"/>
          <w:sz w:val="24"/>
          <w:szCs w:val="24"/>
          <w:lang w:eastAsia="ar-SA"/>
        </w:rPr>
        <w:t>przedsięwzięcie będzie polegało na położeniu nowej nawierzchni bez poszerzenia drogi w granicach istniejącego pasa drogowego.</w:t>
      </w:r>
    </w:p>
    <w:p w:rsidR="00976CBF" w:rsidRDefault="00976CBF" w:rsidP="00976CBF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E4303">
        <w:rPr>
          <w:rFonts w:ascii="Times New Roman" w:hAnsi="Times New Roman" w:cs="Times New Roman"/>
          <w:sz w:val="24"/>
          <w:szCs w:val="24"/>
        </w:rPr>
        <w:t xml:space="preserve">Regionalny Dyrektor Ochrony Środowiska w Kielcach pismem z </w:t>
      </w:r>
      <w:r>
        <w:rPr>
          <w:rFonts w:ascii="Times New Roman" w:hAnsi="Times New Roman" w:cs="Times New Roman"/>
          <w:sz w:val="24"/>
          <w:szCs w:val="24"/>
        </w:rPr>
        <w:t>dnia 12.04</w:t>
      </w:r>
      <w:r w:rsidRPr="002E4303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30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43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(znak:</w:t>
      </w:r>
      <w:r w:rsidRPr="002E4303">
        <w:rPr>
          <w:rFonts w:ascii="Times New Roman" w:hAnsi="Times New Roman" w:cs="Times New Roman"/>
          <w:sz w:val="24"/>
          <w:szCs w:val="24"/>
        </w:rPr>
        <w:t>WOO-II.4220.93.2022.</w:t>
      </w:r>
      <w:r>
        <w:rPr>
          <w:rFonts w:ascii="Times New Roman" w:hAnsi="Times New Roman" w:cs="Times New Roman"/>
          <w:sz w:val="24"/>
          <w:szCs w:val="24"/>
        </w:rPr>
        <w:t xml:space="preserve">AS.2) stwierdził, że po </w:t>
      </w:r>
      <w:r w:rsidRPr="00976CBF">
        <w:rPr>
          <w:rFonts w:ascii="Times New Roman" w:hAnsi="Times New Roman" w:cs="Times New Roman"/>
          <w:sz w:val="24"/>
          <w:szCs w:val="24"/>
        </w:rPr>
        <w:t xml:space="preserve">przeanalizowaniu </w:t>
      </w:r>
      <w:r w:rsidRPr="00976CBF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przekazanych dokumentów, w tym karty informacyjnej przedsięwzięcia, że nie ma przesłanek do wydania opinii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976CBF">
        <w:rPr>
          <w:rFonts w:ascii="Times New Roman" w:hAnsi="Times New Roman" w:cs="Times New Roman"/>
          <w:sz w:val="24"/>
          <w:szCs w:val="24"/>
        </w:rPr>
        <w:t xml:space="preserve">w przedmiocie potrzeby przeprowadzenia oceny oddziaływania przedsięwzięcia                             </w:t>
      </w:r>
      <w:r>
        <w:rPr>
          <w:rFonts w:ascii="Times New Roman" w:hAnsi="Times New Roman" w:cs="Times New Roman"/>
          <w:sz w:val="24"/>
          <w:szCs w:val="24"/>
        </w:rPr>
        <w:t>na środowisko</w:t>
      </w:r>
    </w:p>
    <w:p w:rsidR="002E4303" w:rsidRPr="002E4303" w:rsidRDefault="000E74BE" w:rsidP="002E4303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303" w:rsidRPr="002E4303">
        <w:rPr>
          <w:rFonts w:ascii="Times New Roman" w:hAnsi="Times New Roman" w:cs="Times New Roman"/>
          <w:sz w:val="24"/>
          <w:szCs w:val="24"/>
        </w:rPr>
        <w:t xml:space="preserve">Zgodnie z definicją zawartą w art. 4 </w:t>
      </w:r>
      <w:proofErr w:type="spellStart"/>
      <w:r w:rsidR="002E4303" w:rsidRPr="002E430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2E4303" w:rsidRPr="002E4303">
        <w:rPr>
          <w:rFonts w:ascii="Times New Roman" w:hAnsi="Times New Roman" w:cs="Times New Roman"/>
          <w:sz w:val="24"/>
          <w:szCs w:val="24"/>
        </w:rPr>
        <w:t xml:space="preserve"> 18 i 19 ustawy z dnia 21 marca 1985 r. </w:t>
      </w:r>
      <w:r w:rsidR="00976CB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E4303" w:rsidRPr="00976CBF">
        <w:rPr>
          <w:rFonts w:ascii="Times New Roman" w:hAnsi="Times New Roman" w:cs="Times New Roman"/>
          <w:i/>
          <w:sz w:val="24"/>
          <w:szCs w:val="24"/>
        </w:rPr>
        <w:t xml:space="preserve">o drogach </w:t>
      </w:r>
      <w:r w:rsidR="002E4303" w:rsidRPr="00976CBF">
        <w:rPr>
          <w:rFonts w:ascii="Times New Roman" w:hAnsi="Times New Roman" w:cs="Times New Roman"/>
          <w:bCs/>
          <w:i/>
          <w:iCs/>
          <w:sz w:val="24"/>
          <w:szCs w:val="24"/>
        </w:rPr>
        <w:t>public</w:t>
      </w:r>
      <w:r w:rsidR="002E4303" w:rsidRPr="002E4303">
        <w:rPr>
          <w:rFonts w:ascii="Times New Roman" w:hAnsi="Times New Roman" w:cs="Times New Roman"/>
          <w:bCs/>
          <w:iCs/>
          <w:sz w:val="24"/>
          <w:szCs w:val="24"/>
        </w:rPr>
        <w:t>z</w:t>
      </w:r>
      <w:r w:rsidR="002E4303" w:rsidRPr="00976CBF">
        <w:rPr>
          <w:rFonts w:ascii="Times New Roman" w:hAnsi="Times New Roman" w:cs="Times New Roman"/>
          <w:bCs/>
          <w:i/>
          <w:iCs/>
          <w:sz w:val="24"/>
          <w:szCs w:val="24"/>
        </w:rPr>
        <w:t>nych</w:t>
      </w:r>
      <w:r w:rsidR="002E4303" w:rsidRPr="002E4303">
        <w:rPr>
          <w:rFonts w:ascii="Times New Roman" w:hAnsi="Times New Roman" w:cs="Times New Roman"/>
          <w:bCs/>
          <w:iCs/>
          <w:sz w:val="24"/>
          <w:szCs w:val="24"/>
        </w:rPr>
        <w:t xml:space="preserve"> (tekst jedn. Dz. U. 2021 r. poz. 1376 ze zm.)</w:t>
      </w:r>
      <w:r w:rsidR="002E4303" w:rsidRPr="002E4303">
        <w:rPr>
          <w:rFonts w:ascii="Times New Roman" w:hAnsi="Times New Roman" w:cs="Times New Roman"/>
          <w:sz w:val="24"/>
          <w:szCs w:val="24"/>
        </w:rPr>
        <w:t xml:space="preserve"> przebudowa drogi</w:t>
      </w:r>
      <w:r w:rsidR="00976CB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E4303" w:rsidRPr="002E4303">
        <w:rPr>
          <w:rFonts w:ascii="Times New Roman" w:hAnsi="Times New Roman" w:cs="Times New Roman"/>
          <w:sz w:val="24"/>
          <w:szCs w:val="24"/>
        </w:rPr>
        <w:t xml:space="preserve"> to </w:t>
      </w:r>
      <w:r w:rsidR="002E4303" w:rsidRPr="002E4303">
        <w:rPr>
          <w:rFonts w:ascii="Times New Roman" w:hAnsi="Times New Roman" w:cs="Times New Roman"/>
          <w:i/>
          <w:iCs/>
          <w:sz w:val="24"/>
          <w:szCs w:val="24"/>
        </w:rPr>
        <w:t xml:space="preserve">wykonywanie robót, w których wyniku następuje podwyższenie parametrów technicznych </w:t>
      </w:r>
      <w:r w:rsidR="00976CB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</w:t>
      </w:r>
      <w:r w:rsidR="002E4303" w:rsidRPr="002E4303">
        <w:rPr>
          <w:rFonts w:ascii="Times New Roman" w:hAnsi="Times New Roman" w:cs="Times New Roman"/>
          <w:i/>
          <w:iCs/>
          <w:sz w:val="24"/>
          <w:szCs w:val="24"/>
        </w:rPr>
        <w:t>i eksploatacyjnych istniejącej drogi, niewymagających zmiany granic pasa drogowego,</w:t>
      </w:r>
      <w:r w:rsidR="002E4303" w:rsidRPr="002E4303">
        <w:rPr>
          <w:rFonts w:ascii="Times New Roman" w:hAnsi="Times New Roman" w:cs="Times New Roman"/>
          <w:sz w:val="24"/>
          <w:szCs w:val="24"/>
        </w:rPr>
        <w:t xml:space="preserve"> </w:t>
      </w:r>
      <w:r w:rsidR="002E4303" w:rsidRPr="002E4303">
        <w:rPr>
          <w:rFonts w:ascii="Times New Roman" w:hAnsi="Times New Roman" w:cs="Times New Roman"/>
          <w:sz w:val="24"/>
          <w:szCs w:val="24"/>
        </w:rPr>
        <w:br/>
        <w:t>a remont drogi to</w:t>
      </w:r>
      <w:r w:rsidR="002E4303" w:rsidRPr="002E4303">
        <w:rPr>
          <w:rFonts w:ascii="Times New Roman" w:hAnsi="Times New Roman" w:cs="Times New Roman"/>
          <w:i/>
          <w:iCs/>
          <w:sz w:val="24"/>
          <w:szCs w:val="24"/>
        </w:rPr>
        <w:t xml:space="preserve"> wykonywanie robót przywracających pierwotny stan drogi, także przy użyciu wyrobów budowlanych innych niż użyte w stanie pierwotnym. </w:t>
      </w:r>
    </w:p>
    <w:p w:rsidR="002E4303" w:rsidRPr="002E4303" w:rsidRDefault="000E74BE" w:rsidP="002E43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E4303" w:rsidRPr="002E4303">
        <w:rPr>
          <w:rFonts w:ascii="Times New Roman" w:hAnsi="Times New Roman" w:cs="Times New Roman"/>
          <w:sz w:val="24"/>
          <w:szCs w:val="24"/>
        </w:rPr>
        <w:t>Ponadto peryferyjne przedsięwzięcia drogowe budowane samodzielnie czy t</w:t>
      </w:r>
      <w:r w:rsidR="00976CBF">
        <w:rPr>
          <w:rFonts w:ascii="Times New Roman" w:hAnsi="Times New Roman" w:cs="Times New Roman"/>
          <w:sz w:val="24"/>
          <w:szCs w:val="24"/>
        </w:rPr>
        <w:t xml:space="preserve">eż przebudowywane, tj. zjazdy </w:t>
      </w:r>
      <w:r w:rsidR="002E4303" w:rsidRPr="002E4303">
        <w:rPr>
          <w:rFonts w:ascii="Times New Roman" w:hAnsi="Times New Roman" w:cs="Times New Roman"/>
          <w:sz w:val="24"/>
          <w:szCs w:val="24"/>
        </w:rPr>
        <w:t>z drogi publicznej, przejazdy drogowe, pasy postojowe, pasy dzielące, pobocza, chodniki, ścieżki rowerowe, konstrukcje oporowe, przepusty, kładki, czy też obiekty i urządzenia wyposażenia technicznego dróg (przy założeniu, że nie wiąże się to z ingerencją w część drogi przeznaczoną do ruchu pojazdów) nie są przedsięwzięciami mogącymi potencjalnie znacząco oddziaływać na środowisko.</w:t>
      </w:r>
    </w:p>
    <w:p w:rsidR="002E4303" w:rsidRPr="002E4303" w:rsidRDefault="000E74BE" w:rsidP="002E43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2E4303" w:rsidRPr="002E4303">
        <w:rPr>
          <w:rFonts w:ascii="Times New Roman" w:hAnsi="Times New Roman" w:cs="Times New Roman"/>
          <w:sz w:val="24"/>
          <w:szCs w:val="24"/>
          <w:lang w:eastAsia="ar-SA"/>
        </w:rPr>
        <w:t>Biorąc po</w:t>
      </w:r>
      <w:r>
        <w:rPr>
          <w:rFonts w:ascii="Times New Roman" w:hAnsi="Times New Roman" w:cs="Times New Roman"/>
          <w:sz w:val="24"/>
          <w:szCs w:val="24"/>
          <w:lang w:eastAsia="ar-SA"/>
        </w:rPr>
        <w:t>d uwagę powyższe, zdaniem tut. O</w:t>
      </w:r>
      <w:r w:rsidR="002E4303" w:rsidRPr="002E4303">
        <w:rPr>
          <w:rFonts w:ascii="Times New Roman" w:hAnsi="Times New Roman" w:cs="Times New Roman"/>
          <w:sz w:val="24"/>
          <w:szCs w:val="24"/>
          <w:lang w:eastAsia="ar-SA"/>
        </w:rPr>
        <w:t xml:space="preserve">rganu przedmiotowa inwestycja nie kwalifikuje się do przedsięwzięć wymienionych w § 3 ust. 2 </w:t>
      </w:r>
      <w:proofErr w:type="spellStart"/>
      <w:r w:rsidR="002E4303" w:rsidRPr="002E4303">
        <w:rPr>
          <w:rFonts w:ascii="Times New Roman" w:hAnsi="Times New Roman" w:cs="Times New Roman"/>
          <w:sz w:val="24"/>
          <w:szCs w:val="24"/>
          <w:lang w:eastAsia="ar-SA"/>
        </w:rPr>
        <w:t>pkt</w:t>
      </w:r>
      <w:proofErr w:type="spellEnd"/>
      <w:r w:rsidR="002E4303" w:rsidRPr="002E4303">
        <w:rPr>
          <w:rFonts w:ascii="Times New Roman" w:hAnsi="Times New Roman" w:cs="Times New Roman"/>
          <w:sz w:val="24"/>
          <w:szCs w:val="24"/>
          <w:lang w:eastAsia="ar-SA"/>
        </w:rPr>
        <w:t xml:space="preserve"> 2, w związku z § 3 ust. 1 </w:t>
      </w:r>
      <w:proofErr w:type="spellStart"/>
      <w:r w:rsidR="002E4303" w:rsidRPr="002E4303">
        <w:rPr>
          <w:rFonts w:ascii="Times New Roman" w:hAnsi="Times New Roman" w:cs="Times New Roman"/>
          <w:sz w:val="24"/>
          <w:szCs w:val="24"/>
          <w:lang w:eastAsia="ar-SA"/>
        </w:rPr>
        <w:t>pkt</w:t>
      </w:r>
      <w:proofErr w:type="spellEnd"/>
      <w:r w:rsidR="002E4303" w:rsidRPr="002E4303">
        <w:rPr>
          <w:rFonts w:ascii="Times New Roman" w:hAnsi="Times New Roman" w:cs="Times New Roman"/>
          <w:sz w:val="24"/>
          <w:szCs w:val="24"/>
          <w:lang w:eastAsia="ar-SA"/>
        </w:rPr>
        <w:t xml:space="preserve"> 62 cyt. rozporządzenia Rady Ministrów z dnia 10 września 2019 r. w sprawie przedsięwzięć mogących znacząco oddziaływać na środowisko, tj. </w:t>
      </w:r>
      <w:r w:rsidR="002E4303" w:rsidRPr="002E4303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rozbudowa, przebudowa lub montaż realizowanego lub zrealizowanego przedsięwzięcia wymienionego w ust. 1 (</w:t>
      </w:r>
      <w:r w:rsidR="002E4303" w:rsidRPr="002E4303">
        <w:rPr>
          <w:rFonts w:ascii="Times New Roman" w:hAnsi="Times New Roman" w:cs="Times New Roman"/>
          <w:sz w:val="24"/>
          <w:szCs w:val="24"/>
          <w:lang w:eastAsia="ar-SA"/>
        </w:rPr>
        <w:t>w tym przypadku</w:t>
      </w:r>
      <w:r w:rsidR="002E4303" w:rsidRPr="002E4303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 drogi o nawierzchni twardej o całkowitej długości przedsięwzięcia powyżej 1 km inne niż wymienione w § 2 ust. 1 </w:t>
      </w:r>
      <w:proofErr w:type="spellStart"/>
      <w:r w:rsidR="002E4303" w:rsidRPr="002E4303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pkt</w:t>
      </w:r>
      <w:proofErr w:type="spellEnd"/>
      <w:r w:rsidR="002E4303" w:rsidRPr="002E4303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 31 i 32 lub obiekty mostowe w ciągu drogi o nawierzchni twardej, z wyłączeniem przebudowy dróg lub obiektów mostowych, służących do obsługi stacji elektroenergetycznych i zlokalizowanych poza obszarami objętymi formami ochrony przyrody, o których mowa w art. 6 ust. 1 </w:t>
      </w:r>
      <w:proofErr w:type="spellStart"/>
      <w:r w:rsidR="002E4303" w:rsidRPr="002E4303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pkt</w:t>
      </w:r>
      <w:proofErr w:type="spellEnd"/>
      <w:r w:rsidR="002E4303" w:rsidRPr="002E4303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 1-5, 8 i 9 ustawy z dnia 16 kwietnia 2004 r. o ochronie przyrody</w:t>
      </w:r>
      <w:r w:rsidR="002E4303" w:rsidRPr="002E4303">
        <w:rPr>
          <w:rFonts w:ascii="Times New Roman" w:hAnsi="Times New Roman" w:cs="Times New Roman"/>
          <w:sz w:val="24"/>
          <w:szCs w:val="24"/>
          <w:lang w:eastAsia="ar-SA"/>
        </w:rPr>
        <w:t xml:space="preserve">) </w:t>
      </w:r>
      <w:r w:rsidR="002E4303" w:rsidRPr="002E4303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z wyłączeniem przypadków, w których ulegająca zmianie lub powstająca w wyniku rozbudowy, przebudowy lub montażu część realizowanego lub zrealizowanego przedsięwzięcia nie osiąga progów określonych w ust. 1, o ile progi te zostały określone)</w:t>
      </w:r>
      <w:r w:rsidR="002E4303" w:rsidRPr="002E4303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</w:t>
      </w:r>
      <w:r w:rsidR="002E4303" w:rsidRPr="002E4303">
        <w:rPr>
          <w:rFonts w:ascii="Times New Roman" w:hAnsi="Times New Roman" w:cs="Times New Roman"/>
          <w:sz w:val="24"/>
          <w:szCs w:val="24"/>
          <w:lang w:eastAsia="ar-SA"/>
        </w:rPr>
        <w:t>a tym samym nie wymaga uzyskania decyzji o środowiskowych uwarunkowaniach.</w:t>
      </w:r>
    </w:p>
    <w:p w:rsidR="008B7CE1" w:rsidRPr="00976CBF" w:rsidRDefault="002E4303" w:rsidP="00976C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E4303">
        <w:rPr>
          <w:rFonts w:ascii="Times New Roman" w:hAnsi="Times New Roman" w:cs="Times New Roman"/>
          <w:sz w:val="24"/>
          <w:szCs w:val="24"/>
        </w:rPr>
        <w:t xml:space="preserve">Mając na uwadze powyższe, wydanie </w:t>
      </w:r>
      <w:r w:rsidR="000E74BE">
        <w:rPr>
          <w:rFonts w:ascii="Times New Roman" w:hAnsi="Times New Roman" w:cs="Times New Roman"/>
          <w:sz w:val="24"/>
          <w:szCs w:val="24"/>
        </w:rPr>
        <w:t>decyzji  przez tut. O</w:t>
      </w:r>
      <w:r w:rsidRPr="002E4303">
        <w:rPr>
          <w:rFonts w:ascii="Times New Roman" w:hAnsi="Times New Roman" w:cs="Times New Roman"/>
          <w:sz w:val="24"/>
          <w:szCs w:val="24"/>
        </w:rPr>
        <w:t xml:space="preserve">rgan </w:t>
      </w:r>
      <w:r w:rsidR="0078219F">
        <w:rPr>
          <w:rFonts w:ascii="Times New Roman" w:hAnsi="Times New Roman" w:cs="Times New Roman"/>
          <w:sz w:val="24"/>
          <w:szCs w:val="24"/>
        </w:rPr>
        <w:t>stało się bezprzedmiotowe, w związku z tym orzeczono jak w sentencji.</w:t>
      </w:r>
    </w:p>
    <w:p w:rsidR="000E74BE" w:rsidRDefault="000E74BE" w:rsidP="00470544">
      <w:pPr>
        <w:pStyle w:val="NormalnyWeb"/>
        <w:spacing w:after="0"/>
        <w:jc w:val="center"/>
        <w:rPr>
          <w:b/>
          <w:lang w:val="de-DE"/>
        </w:rPr>
      </w:pPr>
    </w:p>
    <w:p w:rsidR="00470544" w:rsidRPr="002E4303" w:rsidRDefault="00470544" w:rsidP="00470544">
      <w:pPr>
        <w:pStyle w:val="NormalnyWeb"/>
        <w:spacing w:after="0"/>
        <w:jc w:val="center"/>
        <w:rPr>
          <w:b/>
          <w:lang w:val="de-DE"/>
        </w:rPr>
      </w:pPr>
      <w:proofErr w:type="spellStart"/>
      <w:r w:rsidRPr="002E4303">
        <w:rPr>
          <w:b/>
          <w:lang w:val="de-DE"/>
        </w:rPr>
        <w:t>Pouczenie</w:t>
      </w:r>
      <w:proofErr w:type="spellEnd"/>
    </w:p>
    <w:p w:rsidR="00470544" w:rsidRDefault="00470544" w:rsidP="00470544">
      <w:pPr>
        <w:pStyle w:val="NormalnyWeb"/>
        <w:spacing w:after="0"/>
        <w:jc w:val="both"/>
        <w:rPr>
          <w:lang w:val="de-DE"/>
        </w:rPr>
      </w:pPr>
      <w:r>
        <w:rPr>
          <w:lang w:val="de-DE"/>
        </w:rPr>
        <w:t xml:space="preserve">Od </w:t>
      </w:r>
      <w:proofErr w:type="spellStart"/>
      <w:r>
        <w:rPr>
          <w:lang w:val="de-DE"/>
        </w:rPr>
        <w:t>niniejszej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decyzji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służy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odwołanie</w:t>
      </w:r>
      <w:proofErr w:type="spellEnd"/>
      <w:r>
        <w:rPr>
          <w:lang w:val="de-DE"/>
        </w:rPr>
        <w:t xml:space="preserve"> do </w:t>
      </w:r>
      <w:proofErr w:type="spellStart"/>
      <w:r>
        <w:rPr>
          <w:lang w:val="de-DE"/>
        </w:rPr>
        <w:t>Samorządowego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Kolegium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Odwoławczego</w:t>
      </w:r>
      <w:proofErr w:type="spellEnd"/>
      <w:r>
        <w:rPr>
          <w:lang w:val="de-DE"/>
        </w:rPr>
        <w:t xml:space="preserve">                            w </w:t>
      </w:r>
      <w:proofErr w:type="spellStart"/>
      <w:r>
        <w:rPr>
          <w:lang w:val="de-DE"/>
        </w:rPr>
        <w:t>Kielcach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pośrednictwem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Wójta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Gminy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Oksa</w:t>
      </w:r>
      <w:proofErr w:type="spellEnd"/>
      <w:r>
        <w:rPr>
          <w:lang w:val="de-DE"/>
        </w:rPr>
        <w:t xml:space="preserve"> w </w:t>
      </w:r>
      <w:proofErr w:type="spellStart"/>
      <w:r>
        <w:rPr>
          <w:lang w:val="de-DE"/>
        </w:rPr>
        <w:t>terminie</w:t>
      </w:r>
      <w:proofErr w:type="spellEnd"/>
      <w:r>
        <w:rPr>
          <w:lang w:val="de-DE"/>
        </w:rPr>
        <w:t xml:space="preserve"> 14 </w:t>
      </w:r>
      <w:proofErr w:type="spellStart"/>
      <w:r>
        <w:rPr>
          <w:lang w:val="de-DE"/>
        </w:rPr>
        <w:t>dni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daty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jej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doręczenia</w:t>
      </w:r>
      <w:proofErr w:type="spellEnd"/>
      <w:r>
        <w:rPr>
          <w:lang w:val="de-DE"/>
        </w:rPr>
        <w:t>.</w:t>
      </w:r>
    </w:p>
    <w:p w:rsidR="0078219F" w:rsidRDefault="0078219F" w:rsidP="0078219F">
      <w:pPr>
        <w:pStyle w:val="NormalnyWeb"/>
        <w:spacing w:after="0"/>
        <w:jc w:val="both"/>
        <w:rPr>
          <w:rFonts w:ascii="Garamond" w:hAnsi="Garamond"/>
          <w:b/>
          <w:sz w:val="20"/>
          <w:szCs w:val="20"/>
          <w:u w:val="single"/>
        </w:rPr>
      </w:pPr>
      <w:proofErr w:type="spellStart"/>
      <w:r>
        <w:rPr>
          <w:lang w:val="de-DE"/>
        </w:rPr>
        <w:t>Zgodnie</w:t>
      </w:r>
      <w:proofErr w:type="spellEnd"/>
      <w:r>
        <w:rPr>
          <w:lang w:val="de-DE"/>
        </w:rPr>
        <w:t xml:space="preserve"> z </w:t>
      </w:r>
      <w:proofErr w:type="spellStart"/>
      <w:r>
        <w:rPr>
          <w:lang w:val="de-DE"/>
        </w:rPr>
        <w:t>art</w:t>
      </w:r>
      <w:proofErr w:type="spellEnd"/>
      <w:r>
        <w:rPr>
          <w:lang w:val="de-DE"/>
        </w:rPr>
        <w:t xml:space="preserve">. 127 a § 1 i §2 </w:t>
      </w:r>
      <w:proofErr w:type="spellStart"/>
      <w:r>
        <w:rPr>
          <w:lang w:val="de-DE"/>
        </w:rPr>
        <w:t>Kpa</w:t>
      </w:r>
      <w:proofErr w:type="spellEnd"/>
      <w:r>
        <w:rPr>
          <w:lang w:val="de-DE"/>
        </w:rPr>
        <w:t xml:space="preserve"> w </w:t>
      </w:r>
      <w:proofErr w:type="spellStart"/>
      <w:r>
        <w:rPr>
          <w:lang w:val="de-DE"/>
        </w:rPr>
        <w:t>trakcie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biegu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terminu</w:t>
      </w:r>
      <w:proofErr w:type="spellEnd"/>
      <w:r>
        <w:rPr>
          <w:lang w:val="de-DE"/>
        </w:rPr>
        <w:t xml:space="preserve"> do </w:t>
      </w:r>
      <w:proofErr w:type="spellStart"/>
      <w:r>
        <w:rPr>
          <w:lang w:val="de-DE"/>
        </w:rPr>
        <w:t>wniesienia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odwołania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strona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może</w:t>
      </w:r>
      <w:proofErr w:type="spellEnd"/>
      <w:r>
        <w:rPr>
          <w:lang w:val="de-DE"/>
        </w:rPr>
        <w:t xml:space="preserve">  </w:t>
      </w:r>
      <w:proofErr w:type="spellStart"/>
      <w:r>
        <w:rPr>
          <w:lang w:val="de-DE"/>
        </w:rPr>
        <w:t>zrzec</w:t>
      </w:r>
      <w:proofErr w:type="spellEnd"/>
      <w:r w:rsidRPr="00DA4249">
        <w:rPr>
          <w:lang w:val="de-DE"/>
        </w:rPr>
        <w:t xml:space="preserve"> </w:t>
      </w:r>
      <w:proofErr w:type="spellStart"/>
      <w:r w:rsidRPr="00DA4249">
        <w:rPr>
          <w:lang w:val="de-DE"/>
        </w:rPr>
        <w:t>się</w:t>
      </w:r>
      <w:proofErr w:type="spellEnd"/>
      <w:r w:rsidRPr="00DA4249">
        <w:rPr>
          <w:lang w:val="de-DE"/>
        </w:rPr>
        <w:t xml:space="preserve"> </w:t>
      </w:r>
      <w:proofErr w:type="spellStart"/>
      <w:r>
        <w:rPr>
          <w:lang w:val="de-DE"/>
        </w:rPr>
        <w:t>prawa</w:t>
      </w:r>
      <w:proofErr w:type="spellEnd"/>
      <w:r>
        <w:rPr>
          <w:lang w:val="de-DE"/>
        </w:rPr>
        <w:t xml:space="preserve"> do </w:t>
      </w:r>
      <w:proofErr w:type="spellStart"/>
      <w:r>
        <w:rPr>
          <w:lang w:val="de-DE"/>
        </w:rPr>
        <w:t>wniesienia</w:t>
      </w:r>
      <w:proofErr w:type="spellEnd"/>
      <w:r>
        <w:rPr>
          <w:lang w:val="de-DE"/>
        </w:rPr>
        <w:t xml:space="preserve"> </w:t>
      </w:r>
      <w:proofErr w:type="spellStart"/>
      <w:r w:rsidRPr="00DA4249">
        <w:rPr>
          <w:lang w:val="de-DE"/>
        </w:rPr>
        <w:t>o</w:t>
      </w:r>
      <w:r>
        <w:rPr>
          <w:lang w:val="de-DE"/>
        </w:rPr>
        <w:t>d</w:t>
      </w:r>
      <w:r w:rsidRPr="00DA4249">
        <w:rPr>
          <w:lang w:val="de-DE"/>
        </w:rPr>
        <w:t>wołania</w:t>
      </w:r>
      <w:proofErr w:type="spellEnd"/>
      <w:r w:rsidRPr="00DA4249">
        <w:rPr>
          <w:lang w:val="de-DE"/>
        </w:rPr>
        <w:t xml:space="preserve"> </w:t>
      </w:r>
      <w:proofErr w:type="spellStart"/>
      <w:r w:rsidRPr="00DA4249">
        <w:rPr>
          <w:lang w:val="de-DE"/>
        </w:rPr>
        <w:t>wobec</w:t>
      </w:r>
      <w:proofErr w:type="spellEnd"/>
      <w:r w:rsidRPr="00DA4249">
        <w:rPr>
          <w:lang w:val="de-DE"/>
        </w:rPr>
        <w:t xml:space="preserve"> </w:t>
      </w:r>
      <w:proofErr w:type="spellStart"/>
      <w:r w:rsidRPr="00DA4249">
        <w:rPr>
          <w:lang w:val="de-DE"/>
        </w:rPr>
        <w:t>organu</w:t>
      </w:r>
      <w:proofErr w:type="spellEnd"/>
      <w:r w:rsidRPr="00DA4249">
        <w:rPr>
          <w:lang w:val="de-DE"/>
        </w:rPr>
        <w:t xml:space="preserve"> </w:t>
      </w:r>
      <w:proofErr w:type="spellStart"/>
      <w:r w:rsidRPr="00DA4249">
        <w:rPr>
          <w:lang w:val="de-DE"/>
        </w:rPr>
        <w:t>administracji</w:t>
      </w:r>
      <w:proofErr w:type="spellEnd"/>
      <w:r w:rsidRPr="00DA4249">
        <w:rPr>
          <w:lang w:val="de-DE"/>
        </w:rPr>
        <w:t xml:space="preserve"> </w:t>
      </w:r>
      <w:proofErr w:type="spellStart"/>
      <w:r w:rsidRPr="00DA4249">
        <w:rPr>
          <w:lang w:val="de-DE"/>
        </w:rPr>
        <w:t>publicznej</w:t>
      </w:r>
      <w:proofErr w:type="spellEnd"/>
      <w:r w:rsidRPr="00DA4249">
        <w:rPr>
          <w:lang w:val="de-DE"/>
        </w:rPr>
        <w:t>,</w:t>
      </w:r>
      <w:r>
        <w:rPr>
          <w:lang w:val="de-DE"/>
        </w:rPr>
        <w:t xml:space="preserve">                </w:t>
      </w:r>
      <w:r w:rsidRPr="00DA4249">
        <w:rPr>
          <w:lang w:val="de-DE"/>
        </w:rPr>
        <w:t xml:space="preserve"> </w:t>
      </w:r>
      <w:proofErr w:type="spellStart"/>
      <w:r w:rsidRPr="00DA4249">
        <w:rPr>
          <w:lang w:val="de-DE"/>
        </w:rPr>
        <w:t>który</w:t>
      </w:r>
      <w:proofErr w:type="spellEnd"/>
      <w:r w:rsidRPr="00DA4249">
        <w:rPr>
          <w:lang w:val="de-DE"/>
        </w:rPr>
        <w:t xml:space="preserve"> </w:t>
      </w:r>
      <w:proofErr w:type="spellStart"/>
      <w:r w:rsidRPr="00DA4249">
        <w:rPr>
          <w:lang w:val="de-DE"/>
        </w:rPr>
        <w:t>wydał</w:t>
      </w:r>
      <w:proofErr w:type="spellEnd"/>
      <w:r w:rsidRPr="00DA4249">
        <w:rPr>
          <w:lang w:val="de-DE"/>
        </w:rPr>
        <w:t xml:space="preserve"> </w:t>
      </w:r>
      <w:proofErr w:type="spellStart"/>
      <w:r w:rsidRPr="00DA4249">
        <w:rPr>
          <w:lang w:val="de-DE"/>
        </w:rPr>
        <w:t>decyzję</w:t>
      </w:r>
      <w:proofErr w:type="spellEnd"/>
      <w:r w:rsidRPr="00DA4249">
        <w:rPr>
          <w:lang w:val="de-DE"/>
        </w:rPr>
        <w:t xml:space="preserve">. Z </w:t>
      </w:r>
      <w:proofErr w:type="spellStart"/>
      <w:r w:rsidRPr="00DA4249">
        <w:rPr>
          <w:lang w:val="de-DE"/>
        </w:rPr>
        <w:t>dniem</w:t>
      </w:r>
      <w:proofErr w:type="spellEnd"/>
      <w:r w:rsidRPr="00DA4249">
        <w:rPr>
          <w:lang w:val="de-DE"/>
        </w:rPr>
        <w:t xml:space="preserve"> </w:t>
      </w:r>
      <w:proofErr w:type="spellStart"/>
      <w:r w:rsidRPr="00DA4249">
        <w:rPr>
          <w:lang w:val="de-DE"/>
        </w:rPr>
        <w:t>doręczenia</w:t>
      </w:r>
      <w:proofErr w:type="spellEnd"/>
      <w:r w:rsidRPr="00DA4249">
        <w:rPr>
          <w:lang w:val="de-DE"/>
        </w:rPr>
        <w:t xml:space="preserve"> </w:t>
      </w:r>
      <w:proofErr w:type="spellStart"/>
      <w:r w:rsidRPr="00DA4249">
        <w:rPr>
          <w:lang w:val="de-DE"/>
        </w:rPr>
        <w:t>organowi</w:t>
      </w:r>
      <w:proofErr w:type="spellEnd"/>
      <w:r w:rsidRPr="00DA4249">
        <w:rPr>
          <w:lang w:val="de-DE"/>
        </w:rPr>
        <w:t xml:space="preserve"> </w:t>
      </w:r>
      <w:proofErr w:type="spellStart"/>
      <w:r w:rsidRPr="00DA4249">
        <w:rPr>
          <w:lang w:val="de-DE"/>
        </w:rPr>
        <w:t>administracji</w:t>
      </w:r>
      <w:proofErr w:type="spellEnd"/>
      <w:r w:rsidRPr="00DA4249">
        <w:rPr>
          <w:lang w:val="de-DE"/>
        </w:rPr>
        <w:t xml:space="preserve"> </w:t>
      </w:r>
      <w:proofErr w:type="spellStart"/>
      <w:r w:rsidRPr="00DA4249">
        <w:rPr>
          <w:lang w:val="de-DE"/>
        </w:rPr>
        <w:t>publiczn</w:t>
      </w:r>
      <w:r>
        <w:rPr>
          <w:lang w:val="de-DE"/>
        </w:rPr>
        <w:t>ej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oświadczenia</w:t>
      </w:r>
      <w:proofErr w:type="spellEnd"/>
      <w:r>
        <w:rPr>
          <w:lang w:val="de-DE"/>
        </w:rPr>
        <w:t xml:space="preserve">                  o </w:t>
      </w:r>
      <w:proofErr w:type="spellStart"/>
      <w:r>
        <w:rPr>
          <w:lang w:val="de-DE"/>
        </w:rPr>
        <w:t>zrzeczeniu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się</w:t>
      </w:r>
      <w:proofErr w:type="spellEnd"/>
      <w:r w:rsidRPr="00DA4249">
        <w:rPr>
          <w:lang w:val="de-DE"/>
        </w:rPr>
        <w:t xml:space="preserve"> </w:t>
      </w:r>
      <w:proofErr w:type="spellStart"/>
      <w:r w:rsidRPr="00DA4249">
        <w:rPr>
          <w:lang w:val="de-DE"/>
        </w:rPr>
        <w:t>prawa</w:t>
      </w:r>
      <w:proofErr w:type="spellEnd"/>
      <w:r w:rsidRPr="00DA4249">
        <w:rPr>
          <w:lang w:val="de-DE"/>
        </w:rPr>
        <w:t xml:space="preserve"> do </w:t>
      </w:r>
      <w:proofErr w:type="spellStart"/>
      <w:r w:rsidRPr="00DA4249">
        <w:rPr>
          <w:lang w:val="de-DE"/>
        </w:rPr>
        <w:t>wniesienia</w:t>
      </w:r>
      <w:proofErr w:type="spellEnd"/>
      <w:r w:rsidRPr="00DA4249">
        <w:rPr>
          <w:lang w:val="de-DE"/>
        </w:rPr>
        <w:t xml:space="preserve"> </w:t>
      </w:r>
      <w:proofErr w:type="spellStart"/>
      <w:r w:rsidRPr="00DA4249">
        <w:rPr>
          <w:lang w:val="de-DE"/>
        </w:rPr>
        <w:t>odwolania</w:t>
      </w:r>
      <w:proofErr w:type="spellEnd"/>
      <w:r w:rsidRPr="00DA4249">
        <w:rPr>
          <w:lang w:val="de-DE"/>
        </w:rPr>
        <w:t xml:space="preserve"> </w:t>
      </w:r>
      <w:proofErr w:type="spellStart"/>
      <w:r w:rsidRPr="00DA4249">
        <w:rPr>
          <w:lang w:val="de-DE"/>
        </w:rPr>
        <w:t>przez</w:t>
      </w:r>
      <w:proofErr w:type="spellEnd"/>
      <w:r w:rsidRPr="00DA4249">
        <w:rPr>
          <w:lang w:val="de-DE"/>
        </w:rPr>
        <w:t xml:space="preserve"> </w:t>
      </w:r>
      <w:proofErr w:type="spellStart"/>
      <w:r w:rsidRPr="00DA4249">
        <w:rPr>
          <w:lang w:val="de-DE"/>
        </w:rPr>
        <w:t>ostatnią</w:t>
      </w:r>
      <w:proofErr w:type="spellEnd"/>
      <w:r w:rsidRPr="00DA4249">
        <w:rPr>
          <w:lang w:val="de-DE"/>
        </w:rPr>
        <w:t xml:space="preserve"> </w:t>
      </w:r>
      <w:proofErr w:type="spellStart"/>
      <w:r w:rsidRPr="00DA4249">
        <w:rPr>
          <w:lang w:val="de-DE"/>
        </w:rPr>
        <w:t>ze</w:t>
      </w:r>
      <w:proofErr w:type="spellEnd"/>
      <w:r w:rsidRPr="00DA4249">
        <w:rPr>
          <w:lang w:val="de-DE"/>
        </w:rPr>
        <w:t xml:space="preserve"> </w:t>
      </w:r>
      <w:proofErr w:type="spellStart"/>
      <w:r w:rsidRPr="00DA4249">
        <w:rPr>
          <w:lang w:val="de-DE"/>
        </w:rPr>
        <w:t>stron</w:t>
      </w:r>
      <w:proofErr w:type="spellEnd"/>
      <w:r w:rsidRPr="00DA4249">
        <w:rPr>
          <w:lang w:val="de-DE"/>
        </w:rPr>
        <w:t xml:space="preserve"> </w:t>
      </w:r>
      <w:proofErr w:type="spellStart"/>
      <w:r w:rsidRPr="00DA4249">
        <w:rPr>
          <w:lang w:val="de-DE"/>
        </w:rPr>
        <w:t>postępowania</w:t>
      </w:r>
      <w:proofErr w:type="spellEnd"/>
      <w:r w:rsidRPr="00DA4249">
        <w:rPr>
          <w:lang w:val="de-DE"/>
        </w:rPr>
        <w:t xml:space="preserve">, </w:t>
      </w:r>
      <w:proofErr w:type="spellStart"/>
      <w:r w:rsidRPr="00DA4249">
        <w:rPr>
          <w:lang w:val="de-DE"/>
        </w:rPr>
        <w:t>decyzja</w:t>
      </w:r>
      <w:proofErr w:type="spellEnd"/>
      <w:r w:rsidRPr="00DA4249">
        <w:rPr>
          <w:lang w:val="de-DE"/>
        </w:rPr>
        <w:t xml:space="preserve"> </w:t>
      </w:r>
      <w:proofErr w:type="spellStart"/>
      <w:r w:rsidRPr="00DA4249">
        <w:rPr>
          <w:lang w:val="de-DE"/>
        </w:rPr>
        <w:t>staje</w:t>
      </w:r>
      <w:proofErr w:type="spellEnd"/>
      <w:r w:rsidRPr="00DA4249">
        <w:rPr>
          <w:lang w:val="de-DE"/>
        </w:rPr>
        <w:t xml:space="preserve"> sie </w:t>
      </w:r>
      <w:proofErr w:type="spellStart"/>
      <w:r w:rsidRPr="00DA4249">
        <w:rPr>
          <w:lang w:val="de-DE"/>
        </w:rPr>
        <w:t>ostateczna</w:t>
      </w:r>
      <w:proofErr w:type="spellEnd"/>
      <w:r w:rsidRPr="00DA4249">
        <w:rPr>
          <w:lang w:val="de-DE"/>
        </w:rPr>
        <w:t xml:space="preserve"> i </w:t>
      </w:r>
      <w:proofErr w:type="spellStart"/>
      <w:r w:rsidRPr="00DA4249">
        <w:rPr>
          <w:lang w:val="de-DE"/>
        </w:rPr>
        <w:t>prawomocna</w:t>
      </w:r>
      <w:proofErr w:type="spellEnd"/>
      <w:r w:rsidRPr="00DA4249">
        <w:rPr>
          <w:lang w:val="de-DE"/>
        </w:rPr>
        <w:t>.</w:t>
      </w:r>
      <w:r>
        <w:rPr>
          <w:lang w:val="de-DE"/>
        </w:rPr>
        <w:t xml:space="preserve"> </w:t>
      </w:r>
    </w:p>
    <w:p w:rsidR="00FD6FED" w:rsidRDefault="00FD6FED" w:rsidP="0078219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8219F" w:rsidRDefault="00FD6FED" w:rsidP="0078219F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Sporz</w:t>
      </w:r>
      <w:proofErr w:type="spellEnd"/>
      <w:r>
        <w:rPr>
          <w:rFonts w:ascii="Times New Roman" w:hAnsi="Times New Roman" w:cs="Times New Roman"/>
          <w:sz w:val="20"/>
          <w:szCs w:val="20"/>
        </w:rPr>
        <w:t>.: Anna Kozieł</w:t>
      </w:r>
    </w:p>
    <w:p w:rsidR="00FD6FED" w:rsidRPr="00CA798A" w:rsidRDefault="00FD6FED" w:rsidP="00FD6FE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A798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Wójt Gminy Oksa</w:t>
      </w:r>
    </w:p>
    <w:p w:rsidR="00FD6FED" w:rsidRPr="00CA798A" w:rsidRDefault="00FD6FED" w:rsidP="00FD6FE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A798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Tadeusz Soboń</w:t>
      </w:r>
    </w:p>
    <w:p w:rsidR="0078219F" w:rsidRDefault="0078219F" w:rsidP="006E1E7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D6FED" w:rsidRDefault="00FD6FED" w:rsidP="006E1E7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0544" w:rsidRPr="006E1E77" w:rsidRDefault="00470544" w:rsidP="006E1E7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1E77" w:rsidRPr="00502284" w:rsidRDefault="006E1E77" w:rsidP="006E1E77">
      <w:pPr>
        <w:pStyle w:val="NormalnyWeb"/>
        <w:spacing w:after="0"/>
        <w:jc w:val="both"/>
        <w:rPr>
          <w:b/>
          <w:u w:val="single"/>
          <w:lang w:val="de-DE"/>
        </w:rPr>
      </w:pPr>
      <w:proofErr w:type="spellStart"/>
      <w:r>
        <w:rPr>
          <w:b/>
          <w:u w:val="single"/>
          <w:lang w:val="de-DE"/>
        </w:rPr>
        <w:t>Otrzymują</w:t>
      </w:r>
      <w:proofErr w:type="spellEnd"/>
      <w:r w:rsidRPr="00502284">
        <w:rPr>
          <w:b/>
          <w:u w:val="single"/>
          <w:lang w:val="de-DE"/>
        </w:rPr>
        <w:t>:</w:t>
      </w:r>
    </w:p>
    <w:p w:rsidR="006E1E77" w:rsidRPr="00DA4249" w:rsidRDefault="006E1E77" w:rsidP="006E1E77">
      <w:pPr>
        <w:pStyle w:val="NormalnyWeb"/>
        <w:numPr>
          <w:ilvl w:val="0"/>
          <w:numId w:val="1"/>
        </w:numPr>
        <w:spacing w:after="0"/>
        <w:jc w:val="both"/>
      </w:pPr>
      <w:proofErr w:type="spellStart"/>
      <w:r w:rsidRPr="00DA4249">
        <w:rPr>
          <w:lang w:val="de-DE"/>
        </w:rPr>
        <w:t>Inwestor</w:t>
      </w:r>
      <w:proofErr w:type="spellEnd"/>
      <w:r w:rsidR="00245FF7">
        <w:rPr>
          <w:lang w:val="de-DE"/>
        </w:rPr>
        <w:t xml:space="preserve"> – </w:t>
      </w:r>
      <w:proofErr w:type="spellStart"/>
      <w:r w:rsidR="00245FF7">
        <w:rPr>
          <w:lang w:val="de-DE"/>
        </w:rPr>
        <w:t>Gmina</w:t>
      </w:r>
      <w:proofErr w:type="spellEnd"/>
      <w:r w:rsidR="00245FF7">
        <w:rPr>
          <w:lang w:val="de-DE"/>
        </w:rPr>
        <w:t xml:space="preserve"> </w:t>
      </w:r>
      <w:proofErr w:type="spellStart"/>
      <w:r w:rsidR="00245FF7">
        <w:rPr>
          <w:lang w:val="de-DE"/>
        </w:rPr>
        <w:t>Oksa</w:t>
      </w:r>
      <w:proofErr w:type="spellEnd"/>
      <w:r w:rsidR="00245FF7">
        <w:rPr>
          <w:lang w:val="de-DE"/>
        </w:rPr>
        <w:t>.</w:t>
      </w:r>
    </w:p>
    <w:p w:rsidR="006E1E77" w:rsidRPr="00245FF7" w:rsidRDefault="006E1E77" w:rsidP="006E1E77">
      <w:pPr>
        <w:pStyle w:val="NormalnyWeb"/>
        <w:numPr>
          <w:ilvl w:val="0"/>
          <w:numId w:val="1"/>
        </w:numPr>
        <w:spacing w:after="0"/>
        <w:jc w:val="both"/>
      </w:pPr>
      <w:proofErr w:type="spellStart"/>
      <w:r>
        <w:rPr>
          <w:lang w:val="de-DE"/>
        </w:rPr>
        <w:t>Pozostałe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strony</w:t>
      </w:r>
      <w:proofErr w:type="spellEnd"/>
      <w:r>
        <w:rPr>
          <w:lang w:val="de-DE"/>
        </w:rPr>
        <w:t xml:space="preserve"> </w:t>
      </w:r>
      <w:proofErr w:type="spellStart"/>
      <w:r w:rsidRPr="00DA4249">
        <w:rPr>
          <w:lang w:val="de-DE"/>
        </w:rPr>
        <w:t>postępowania</w:t>
      </w:r>
      <w:proofErr w:type="spellEnd"/>
      <w:r w:rsidRPr="00DA4249">
        <w:rPr>
          <w:lang w:val="de-DE"/>
        </w:rPr>
        <w:t xml:space="preserve"> </w:t>
      </w:r>
      <w:proofErr w:type="spellStart"/>
      <w:r w:rsidRPr="00DA4249">
        <w:rPr>
          <w:lang w:val="de-DE"/>
        </w:rPr>
        <w:t>zawiadamiane</w:t>
      </w:r>
      <w:proofErr w:type="spellEnd"/>
      <w:r w:rsidRPr="00DA4249">
        <w:rPr>
          <w:lang w:val="de-DE"/>
        </w:rPr>
        <w:t xml:space="preserve"> w </w:t>
      </w:r>
      <w:proofErr w:type="spellStart"/>
      <w:r w:rsidRPr="00DA4249">
        <w:rPr>
          <w:lang w:val="de-DE"/>
        </w:rPr>
        <w:t>trybie</w:t>
      </w:r>
      <w:proofErr w:type="spellEnd"/>
      <w:r w:rsidRPr="00DA4249">
        <w:rPr>
          <w:lang w:val="de-DE"/>
        </w:rPr>
        <w:t xml:space="preserve"> </w:t>
      </w:r>
      <w:proofErr w:type="spellStart"/>
      <w:r w:rsidRPr="00DA4249">
        <w:rPr>
          <w:lang w:val="de-DE"/>
        </w:rPr>
        <w:t>art</w:t>
      </w:r>
      <w:proofErr w:type="spellEnd"/>
      <w:r w:rsidRPr="00DA4249">
        <w:rPr>
          <w:lang w:val="de-DE"/>
        </w:rPr>
        <w:t xml:space="preserve">. 49 </w:t>
      </w:r>
      <w:proofErr w:type="spellStart"/>
      <w:r w:rsidRPr="00DA4249">
        <w:rPr>
          <w:lang w:val="de-DE"/>
        </w:rPr>
        <w:t>K</w:t>
      </w:r>
      <w:r>
        <w:rPr>
          <w:lang w:val="de-DE"/>
        </w:rPr>
        <w:t>pa</w:t>
      </w:r>
      <w:proofErr w:type="spellEnd"/>
      <w:r>
        <w:rPr>
          <w:lang w:val="de-DE"/>
        </w:rPr>
        <w:t>.</w:t>
      </w:r>
    </w:p>
    <w:p w:rsidR="00245FF7" w:rsidRPr="00245FF7" w:rsidRDefault="00245FF7" w:rsidP="006E1E77">
      <w:pPr>
        <w:pStyle w:val="NormalnyWeb"/>
        <w:numPr>
          <w:ilvl w:val="0"/>
          <w:numId w:val="1"/>
        </w:numPr>
        <w:spacing w:after="0"/>
        <w:jc w:val="both"/>
        <w:rPr>
          <w:u w:val="single"/>
        </w:rPr>
      </w:pPr>
      <w:r w:rsidRPr="00245FF7">
        <w:rPr>
          <w:u w:val="single"/>
          <w:lang w:val="de-DE"/>
        </w:rPr>
        <w:t>a/a</w:t>
      </w:r>
    </w:p>
    <w:p w:rsidR="006E1E77" w:rsidRDefault="006E1E77" w:rsidP="006E1E77">
      <w:pPr>
        <w:pStyle w:val="NormalnyWeb"/>
        <w:spacing w:after="0"/>
        <w:jc w:val="both"/>
        <w:rPr>
          <w:b/>
          <w:u w:val="single"/>
          <w:lang w:val="de-DE"/>
        </w:rPr>
      </w:pPr>
      <w:r>
        <w:rPr>
          <w:b/>
          <w:u w:val="single"/>
          <w:lang w:val="de-DE"/>
        </w:rPr>
        <w:t xml:space="preserve">Do </w:t>
      </w:r>
      <w:proofErr w:type="spellStart"/>
      <w:r>
        <w:rPr>
          <w:b/>
          <w:u w:val="single"/>
          <w:lang w:val="de-DE"/>
        </w:rPr>
        <w:t>wiadomości</w:t>
      </w:r>
      <w:proofErr w:type="spellEnd"/>
      <w:r>
        <w:rPr>
          <w:b/>
          <w:u w:val="single"/>
          <w:lang w:val="de-DE"/>
        </w:rPr>
        <w:t>:</w:t>
      </w:r>
    </w:p>
    <w:p w:rsidR="006E1E77" w:rsidRDefault="006E1E77" w:rsidP="006E1E77">
      <w:pPr>
        <w:pStyle w:val="NormalnyWeb"/>
        <w:numPr>
          <w:ilvl w:val="0"/>
          <w:numId w:val="2"/>
        </w:numPr>
        <w:spacing w:after="0"/>
        <w:jc w:val="both"/>
        <w:rPr>
          <w:lang w:val="de-DE"/>
        </w:rPr>
      </w:pPr>
      <w:proofErr w:type="spellStart"/>
      <w:r w:rsidRPr="00CE19AF">
        <w:rPr>
          <w:lang w:val="de-DE"/>
        </w:rPr>
        <w:t>Regionalny</w:t>
      </w:r>
      <w:proofErr w:type="spellEnd"/>
      <w:r w:rsidRPr="00CE19AF">
        <w:rPr>
          <w:lang w:val="de-DE"/>
        </w:rPr>
        <w:t xml:space="preserve"> </w:t>
      </w:r>
      <w:proofErr w:type="spellStart"/>
      <w:r w:rsidRPr="00CE19AF">
        <w:rPr>
          <w:lang w:val="de-DE"/>
        </w:rPr>
        <w:t>Dyr</w:t>
      </w:r>
      <w:r w:rsidR="00CD5966">
        <w:rPr>
          <w:lang w:val="de-DE"/>
        </w:rPr>
        <w:t>ektor</w:t>
      </w:r>
      <w:proofErr w:type="spellEnd"/>
      <w:r w:rsidR="00CD5966">
        <w:rPr>
          <w:lang w:val="de-DE"/>
        </w:rPr>
        <w:t xml:space="preserve"> </w:t>
      </w:r>
      <w:proofErr w:type="spellStart"/>
      <w:r w:rsidR="00CD5966">
        <w:rPr>
          <w:lang w:val="de-DE"/>
        </w:rPr>
        <w:t>Ochrony</w:t>
      </w:r>
      <w:proofErr w:type="spellEnd"/>
      <w:r w:rsidR="00CD5966">
        <w:rPr>
          <w:lang w:val="de-DE"/>
        </w:rPr>
        <w:t xml:space="preserve"> </w:t>
      </w:r>
      <w:proofErr w:type="spellStart"/>
      <w:r w:rsidR="00CD5966">
        <w:rPr>
          <w:lang w:val="de-DE"/>
        </w:rPr>
        <w:t>Środowiska</w:t>
      </w:r>
      <w:proofErr w:type="spellEnd"/>
      <w:r w:rsidR="00CD5966">
        <w:rPr>
          <w:lang w:val="de-DE"/>
        </w:rPr>
        <w:t xml:space="preserve"> w </w:t>
      </w:r>
      <w:proofErr w:type="spellStart"/>
      <w:r w:rsidR="00CD5966">
        <w:rPr>
          <w:lang w:val="de-DE"/>
        </w:rPr>
        <w:t>Kiel</w:t>
      </w:r>
      <w:r w:rsidRPr="00CE19AF">
        <w:rPr>
          <w:lang w:val="de-DE"/>
        </w:rPr>
        <w:t>cach</w:t>
      </w:r>
      <w:proofErr w:type="spellEnd"/>
      <w:r>
        <w:rPr>
          <w:lang w:val="de-DE"/>
        </w:rPr>
        <w:t>.</w:t>
      </w:r>
    </w:p>
    <w:p w:rsidR="006E1E77" w:rsidRDefault="006E1E77" w:rsidP="006E1E77">
      <w:pPr>
        <w:pStyle w:val="NormalnyWeb"/>
        <w:numPr>
          <w:ilvl w:val="0"/>
          <w:numId w:val="2"/>
        </w:numPr>
        <w:spacing w:after="0"/>
        <w:jc w:val="both"/>
        <w:rPr>
          <w:lang w:val="de-DE"/>
        </w:rPr>
      </w:pPr>
      <w:proofErr w:type="spellStart"/>
      <w:r>
        <w:rPr>
          <w:lang w:val="de-DE"/>
        </w:rPr>
        <w:t>Państwowy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Powiatowy</w:t>
      </w:r>
      <w:proofErr w:type="spellEnd"/>
      <w:r>
        <w:rPr>
          <w:lang w:val="de-DE"/>
        </w:rPr>
        <w:t xml:space="preserve"> Inspektor </w:t>
      </w:r>
      <w:proofErr w:type="spellStart"/>
      <w:r>
        <w:rPr>
          <w:lang w:val="de-DE"/>
        </w:rPr>
        <w:t>Sanitarny</w:t>
      </w:r>
      <w:proofErr w:type="spellEnd"/>
      <w:r>
        <w:rPr>
          <w:lang w:val="de-DE"/>
        </w:rPr>
        <w:t xml:space="preserve"> w </w:t>
      </w:r>
      <w:proofErr w:type="spellStart"/>
      <w:r>
        <w:rPr>
          <w:lang w:val="de-DE"/>
        </w:rPr>
        <w:t>Jędrzejowie</w:t>
      </w:r>
      <w:proofErr w:type="spellEnd"/>
      <w:r>
        <w:rPr>
          <w:lang w:val="de-DE"/>
        </w:rPr>
        <w:t>.</w:t>
      </w:r>
    </w:p>
    <w:p w:rsidR="006E1E77" w:rsidRDefault="006E1E77" w:rsidP="006E1E77">
      <w:pPr>
        <w:pStyle w:val="NormalnyWeb"/>
        <w:numPr>
          <w:ilvl w:val="0"/>
          <w:numId w:val="2"/>
        </w:numPr>
        <w:spacing w:after="0"/>
        <w:jc w:val="both"/>
        <w:rPr>
          <w:lang w:val="de-DE"/>
        </w:rPr>
      </w:pPr>
      <w:proofErr w:type="spellStart"/>
      <w:r>
        <w:rPr>
          <w:lang w:val="de-DE"/>
        </w:rPr>
        <w:t>Dyrektor</w:t>
      </w:r>
      <w:proofErr w:type="spellEnd"/>
      <w:r>
        <w:rPr>
          <w:b/>
          <w:bCs/>
          <w:lang w:val="de-DE"/>
        </w:rPr>
        <w:t xml:space="preserve">   </w:t>
      </w:r>
      <w:proofErr w:type="spellStart"/>
      <w:r w:rsidRPr="00CE19AF">
        <w:rPr>
          <w:bCs/>
          <w:lang w:val="de-DE"/>
        </w:rPr>
        <w:t>Zarządu</w:t>
      </w:r>
      <w:proofErr w:type="spellEnd"/>
      <w:r w:rsidRPr="00CE19AF">
        <w:rPr>
          <w:bCs/>
          <w:lang w:val="de-DE"/>
        </w:rPr>
        <w:t xml:space="preserve"> </w:t>
      </w:r>
      <w:proofErr w:type="spellStart"/>
      <w:r w:rsidRPr="00CE19AF">
        <w:rPr>
          <w:bCs/>
          <w:lang w:val="de-DE"/>
        </w:rPr>
        <w:t>Zlewni</w:t>
      </w:r>
      <w:proofErr w:type="spellEnd"/>
      <w:r w:rsidRPr="00CE19AF">
        <w:rPr>
          <w:bCs/>
          <w:lang w:val="de-DE"/>
        </w:rPr>
        <w:t xml:space="preserve">  </w:t>
      </w:r>
      <w:r>
        <w:rPr>
          <w:bCs/>
          <w:lang w:val="de-DE"/>
        </w:rPr>
        <w:t xml:space="preserve">w </w:t>
      </w:r>
      <w:proofErr w:type="spellStart"/>
      <w:r>
        <w:rPr>
          <w:bCs/>
          <w:lang w:val="de-DE"/>
        </w:rPr>
        <w:t>Kielcach</w:t>
      </w:r>
      <w:proofErr w:type="spellEnd"/>
      <w:r>
        <w:rPr>
          <w:bCs/>
          <w:lang w:val="de-DE"/>
        </w:rPr>
        <w:t xml:space="preserve">  </w:t>
      </w:r>
      <w:proofErr w:type="spellStart"/>
      <w:r w:rsidRPr="00CE19AF">
        <w:rPr>
          <w:bCs/>
          <w:lang w:val="de-DE"/>
        </w:rPr>
        <w:t>Państwowe</w:t>
      </w:r>
      <w:proofErr w:type="spellEnd"/>
      <w:r w:rsidRPr="00CE19AF">
        <w:rPr>
          <w:bCs/>
          <w:lang w:val="de-DE"/>
        </w:rPr>
        <w:t xml:space="preserve"> </w:t>
      </w:r>
      <w:proofErr w:type="spellStart"/>
      <w:r w:rsidRPr="00CE19AF">
        <w:rPr>
          <w:bCs/>
          <w:lang w:val="de-DE"/>
        </w:rPr>
        <w:t>Gospodarstwo</w:t>
      </w:r>
      <w:proofErr w:type="spellEnd"/>
      <w:r w:rsidRPr="00CE19AF">
        <w:rPr>
          <w:bCs/>
          <w:lang w:val="de-DE"/>
        </w:rPr>
        <w:t xml:space="preserve"> </w:t>
      </w:r>
      <w:proofErr w:type="spellStart"/>
      <w:r w:rsidRPr="00CE19AF">
        <w:rPr>
          <w:bCs/>
          <w:lang w:val="de-DE"/>
        </w:rPr>
        <w:t>Wodne</w:t>
      </w:r>
      <w:proofErr w:type="spellEnd"/>
      <w:r w:rsidRPr="00CE19AF">
        <w:rPr>
          <w:bCs/>
          <w:lang w:val="de-DE"/>
        </w:rPr>
        <w:t xml:space="preserve"> </w:t>
      </w:r>
      <w:proofErr w:type="spellStart"/>
      <w:r w:rsidRPr="00CE19AF">
        <w:rPr>
          <w:bCs/>
          <w:lang w:val="de-DE"/>
        </w:rPr>
        <w:t>Wody</w:t>
      </w:r>
      <w:proofErr w:type="spellEnd"/>
      <w:r w:rsidRPr="00CE19AF">
        <w:rPr>
          <w:bCs/>
          <w:lang w:val="de-DE"/>
        </w:rPr>
        <w:t xml:space="preserve"> </w:t>
      </w:r>
      <w:proofErr w:type="spellStart"/>
      <w:r w:rsidRPr="00CE19AF">
        <w:rPr>
          <w:bCs/>
          <w:lang w:val="de-DE"/>
        </w:rPr>
        <w:t>Polskie</w:t>
      </w:r>
      <w:proofErr w:type="spellEnd"/>
      <w:r>
        <w:rPr>
          <w:b/>
          <w:bCs/>
          <w:lang w:val="de-DE"/>
        </w:rPr>
        <w:t>.</w:t>
      </w:r>
    </w:p>
    <w:p w:rsidR="00470544" w:rsidRDefault="006E1E77" w:rsidP="006E1E77">
      <w:pPr>
        <w:pStyle w:val="NormalnyWeb"/>
        <w:spacing w:after="0"/>
        <w:jc w:val="both"/>
      </w:pPr>
      <w:r>
        <w:rPr>
          <w:b/>
          <w:bCs/>
          <w:lang w:val="de-DE"/>
        </w:rPr>
        <w:t xml:space="preserve">                     </w:t>
      </w:r>
    </w:p>
    <w:sectPr w:rsidR="00470544" w:rsidSect="00972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E79" w:rsidRDefault="00F26E79" w:rsidP="00470544">
      <w:pPr>
        <w:spacing w:after="0" w:line="240" w:lineRule="auto"/>
      </w:pPr>
      <w:r>
        <w:separator/>
      </w:r>
    </w:p>
  </w:endnote>
  <w:endnote w:type="continuationSeparator" w:id="0">
    <w:p w:rsidR="00F26E79" w:rsidRDefault="00F26E79" w:rsidP="00470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E79" w:rsidRDefault="00F26E79" w:rsidP="00470544">
      <w:pPr>
        <w:spacing w:after="0" w:line="240" w:lineRule="auto"/>
      </w:pPr>
      <w:r>
        <w:separator/>
      </w:r>
    </w:p>
  </w:footnote>
  <w:footnote w:type="continuationSeparator" w:id="0">
    <w:p w:rsidR="00F26E79" w:rsidRDefault="00F26E79" w:rsidP="00470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63B6E"/>
    <w:multiLevelType w:val="hybridMultilevel"/>
    <w:tmpl w:val="85DA8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73E1E"/>
    <w:multiLevelType w:val="hybridMultilevel"/>
    <w:tmpl w:val="75640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544"/>
    <w:rsid w:val="00066C91"/>
    <w:rsid w:val="000A28BB"/>
    <w:rsid w:val="000E74BE"/>
    <w:rsid w:val="0011485F"/>
    <w:rsid w:val="00183CE8"/>
    <w:rsid w:val="00240C1F"/>
    <w:rsid w:val="00245FF7"/>
    <w:rsid w:val="002E4303"/>
    <w:rsid w:val="00304874"/>
    <w:rsid w:val="00321ECD"/>
    <w:rsid w:val="0038671C"/>
    <w:rsid w:val="00470544"/>
    <w:rsid w:val="00565279"/>
    <w:rsid w:val="005D6CC3"/>
    <w:rsid w:val="005E5F37"/>
    <w:rsid w:val="005F0B34"/>
    <w:rsid w:val="0064215D"/>
    <w:rsid w:val="006E1E77"/>
    <w:rsid w:val="00777344"/>
    <w:rsid w:val="0078219F"/>
    <w:rsid w:val="008B7CE1"/>
    <w:rsid w:val="008D5312"/>
    <w:rsid w:val="00972296"/>
    <w:rsid w:val="00976CBF"/>
    <w:rsid w:val="009A6396"/>
    <w:rsid w:val="00A073B9"/>
    <w:rsid w:val="00A94C04"/>
    <w:rsid w:val="00B535EB"/>
    <w:rsid w:val="00B714A6"/>
    <w:rsid w:val="00BD704B"/>
    <w:rsid w:val="00C45F7E"/>
    <w:rsid w:val="00CA798A"/>
    <w:rsid w:val="00CD5966"/>
    <w:rsid w:val="00D90E1D"/>
    <w:rsid w:val="00EF43C2"/>
    <w:rsid w:val="00F26E79"/>
    <w:rsid w:val="00FD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2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7054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70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0544"/>
  </w:style>
  <w:style w:type="paragraph" w:styleId="Stopka">
    <w:name w:val="footer"/>
    <w:basedOn w:val="Normalny"/>
    <w:link w:val="StopkaZnak"/>
    <w:uiPriority w:val="99"/>
    <w:semiHidden/>
    <w:unhideWhenUsed/>
    <w:rsid w:val="00470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0544"/>
  </w:style>
  <w:style w:type="paragraph" w:customStyle="1" w:styleId="Default">
    <w:name w:val="Default"/>
    <w:rsid w:val="008B7C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0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1141</Words>
  <Characters>6851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kozan</dc:creator>
  <cp:lastModifiedBy>kozan</cp:lastModifiedBy>
  <cp:revision>11</cp:revision>
  <dcterms:created xsi:type="dcterms:W3CDTF">2022-04-13T10:25:00Z</dcterms:created>
  <dcterms:modified xsi:type="dcterms:W3CDTF">2022-05-10T06:54:00Z</dcterms:modified>
</cp:coreProperties>
</file>