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88" w:rsidRPr="00C13A88" w:rsidRDefault="00C13A88" w:rsidP="00C13A8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A8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384D6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13A88" w:rsidRDefault="00C13A88" w:rsidP="006150C3">
      <w:pPr>
        <w:spacing w:after="0"/>
        <w:jc w:val="center"/>
      </w:pPr>
    </w:p>
    <w:p w:rsidR="00155957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UMOWA  Nr </w:t>
      </w:r>
      <w:r w:rsidR="00B87BD2" w:rsidRPr="00C13A88">
        <w:rPr>
          <w:rFonts w:asciiTheme="majorHAnsi" w:hAnsiTheme="majorHAnsi"/>
        </w:rPr>
        <w:t>…………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Zawarta w dniu ……………… roku w Oksie pomiędzy: 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>Gmina Oksa z siedziba ul. Włoszczowska 22, 28 – 363 Oksa</w:t>
      </w:r>
      <w:r w:rsidR="00F77C0F">
        <w:rPr>
          <w:rFonts w:asciiTheme="majorHAnsi" w:hAnsiTheme="majorHAnsi"/>
        </w:rPr>
        <w:t>, którą reprezentuje:</w:t>
      </w:r>
    </w:p>
    <w:p w:rsidR="00155957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>Tadeusz</w:t>
      </w:r>
      <w:r w:rsidR="00F77C0F">
        <w:rPr>
          <w:rFonts w:asciiTheme="majorHAnsi" w:hAnsiTheme="majorHAnsi"/>
        </w:rPr>
        <w:t xml:space="preserve"> Soboń</w:t>
      </w:r>
      <w:r w:rsidRPr="00C13A88">
        <w:rPr>
          <w:rFonts w:asciiTheme="majorHAnsi" w:hAnsiTheme="majorHAnsi"/>
        </w:rPr>
        <w:t xml:space="preserve">  - Wójt Gminy Oksa</w:t>
      </w:r>
      <w:r w:rsidR="00F77C0F">
        <w:rPr>
          <w:rFonts w:asciiTheme="majorHAnsi" w:hAnsiTheme="majorHAnsi"/>
        </w:rPr>
        <w:t>,</w:t>
      </w:r>
    </w:p>
    <w:p w:rsidR="00F77C0F" w:rsidRPr="00C13A88" w:rsidRDefault="00F77C0F" w:rsidP="006150C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 kontrasygnacie Anny Małek – Skarbnika Gminy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 zwaną w dalszej części umowy „Zamawiającym”,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a ……………………………………………….. reprezentowaną przez: ………………………………………………………………… zwaną w dalszej części umowy „Wykonawcą”, 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w następstwie dokonania przez Zamawiającego wyboru oferty Wykonawcy zostaje zawarta umowa  następującej treści: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</w:t>
      </w:r>
    </w:p>
    <w:p w:rsidR="00155957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>§ 1</w:t>
      </w:r>
    </w:p>
    <w:p w:rsidR="00155957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1. Przedmiotem umowy jest  wykonanie zadania pod nazwą: </w:t>
      </w:r>
      <w:r w:rsidR="005D62D3" w:rsidRPr="005D62D3">
        <w:rPr>
          <w:rFonts w:asciiTheme="majorHAnsi" w:hAnsiTheme="majorHAnsi"/>
          <w:b/>
          <w:bCs/>
          <w:iCs/>
          <w:u w:val="single"/>
        </w:rPr>
        <w:t>„Wymiana pokrycia dachowego na budynku OSP Tyniec”</w:t>
      </w:r>
      <w:r w:rsidRPr="00C13A88">
        <w:rPr>
          <w:rFonts w:asciiTheme="majorHAnsi" w:hAnsiTheme="majorHAnsi"/>
        </w:rPr>
        <w:t xml:space="preserve"> na które składa się: </w:t>
      </w:r>
    </w:p>
    <w:p w:rsidR="005D62D3" w:rsidRPr="005D62D3" w:rsidRDefault="005D62D3" w:rsidP="005D62D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Theme="majorHAnsi" w:eastAsia="Lucida Sans Unicode" w:hAnsiTheme="majorHAnsi" w:cs="Times New Roman"/>
          <w:sz w:val="24"/>
          <w:szCs w:val="24"/>
          <w:lang w:eastAsia="pl-PL"/>
        </w:rPr>
      </w:pPr>
      <w:r>
        <w:rPr>
          <w:rFonts w:asciiTheme="majorHAnsi" w:eastAsia="Lucida Sans Unicode" w:hAnsiTheme="majorHAnsi" w:cs="Times New Roman"/>
          <w:sz w:val="24"/>
          <w:szCs w:val="24"/>
          <w:lang w:eastAsia="pl-PL"/>
        </w:rPr>
        <w:t>Wymiana pokrycia dachowego</w:t>
      </w:r>
      <w:r w:rsidRPr="005D62D3">
        <w:rPr>
          <w:rFonts w:asciiTheme="majorHAnsi" w:eastAsia="Lucida Sans Unicode" w:hAnsiTheme="majorHAnsi" w:cs="Times New Roman"/>
          <w:sz w:val="24"/>
          <w:szCs w:val="24"/>
          <w:lang w:eastAsia="pl-PL"/>
        </w:rPr>
        <w:t xml:space="preserve"> o powierzchni ok. 320m</w:t>
      </w:r>
      <w:r w:rsidRPr="005D62D3">
        <w:rPr>
          <w:rFonts w:asciiTheme="majorHAnsi" w:eastAsia="Lucida Sans Unicode" w:hAnsiTheme="majorHAnsi" w:cs="Times New Roman"/>
          <w:sz w:val="24"/>
          <w:szCs w:val="24"/>
          <w:vertAlign w:val="superscript"/>
          <w:lang w:eastAsia="pl-PL"/>
        </w:rPr>
        <w:t>2</w:t>
      </w:r>
      <w:r w:rsidR="00CB09D7">
        <w:rPr>
          <w:rFonts w:asciiTheme="majorHAnsi" w:eastAsia="Lucida Sans Unicode" w:hAnsiTheme="majorHAnsi" w:cs="Times New Roman"/>
          <w:sz w:val="24"/>
          <w:szCs w:val="24"/>
          <w:vertAlign w:val="superscript"/>
          <w:lang w:eastAsia="pl-PL"/>
        </w:rPr>
        <w:t xml:space="preserve"> </w:t>
      </w:r>
      <w:r w:rsidR="00CB09D7" w:rsidRPr="00CB09D7">
        <w:rPr>
          <w:rFonts w:asciiTheme="majorHAnsi" w:eastAsia="Lucida Sans Unicode" w:hAnsiTheme="majorHAnsi" w:cs="Times New Roman"/>
          <w:sz w:val="24"/>
          <w:szCs w:val="24"/>
          <w:lang w:eastAsia="pl-PL"/>
        </w:rPr>
        <w:t>na</w:t>
      </w:r>
      <w:r w:rsidR="00CB09D7" w:rsidRPr="00CB09D7">
        <w:rPr>
          <w:rFonts w:asciiTheme="majorHAnsi" w:hAnsiTheme="majorHAnsi"/>
        </w:rPr>
        <w:t xml:space="preserve"> </w:t>
      </w:r>
      <w:r w:rsidR="00CB09D7">
        <w:rPr>
          <w:rFonts w:asciiTheme="majorHAnsi" w:hAnsiTheme="majorHAnsi"/>
        </w:rPr>
        <w:t>blach</w:t>
      </w:r>
      <w:r w:rsidR="00CB09D7">
        <w:rPr>
          <w:rFonts w:asciiTheme="majorHAnsi" w:hAnsiTheme="majorHAnsi"/>
        </w:rPr>
        <w:t>ę</w:t>
      </w:r>
      <w:r w:rsidR="00CB09D7">
        <w:rPr>
          <w:rFonts w:asciiTheme="majorHAnsi" w:hAnsiTheme="majorHAnsi"/>
        </w:rPr>
        <w:t xml:space="preserve"> trapezową T18 RR</w:t>
      </w:r>
      <w:r w:rsidRPr="005D62D3">
        <w:rPr>
          <w:rFonts w:asciiTheme="majorHAnsi" w:eastAsia="Lucida Sans Unicode" w:hAnsiTheme="majorHAnsi" w:cs="Times New Roman"/>
          <w:sz w:val="24"/>
          <w:szCs w:val="24"/>
          <w:lang w:eastAsia="pl-PL"/>
        </w:rPr>
        <w:t xml:space="preserve">, wraz z obróbkami blacharskimi, wymiana </w:t>
      </w:r>
      <w:r>
        <w:rPr>
          <w:rFonts w:asciiTheme="majorHAnsi" w:eastAsia="Lucida Sans Unicode" w:hAnsiTheme="majorHAnsi" w:cs="Times New Roman"/>
          <w:sz w:val="24"/>
          <w:szCs w:val="24"/>
          <w:lang w:eastAsia="pl-PL"/>
        </w:rPr>
        <w:t>orynnowania</w:t>
      </w:r>
      <w:r w:rsidRPr="005D62D3">
        <w:rPr>
          <w:rFonts w:asciiTheme="majorHAnsi" w:eastAsia="Lucida Sans Unicode" w:hAnsiTheme="majorHAnsi" w:cs="Times New Roman"/>
          <w:sz w:val="24"/>
          <w:szCs w:val="24"/>
          <w:lang w:eastAsia="pl-PL"/>
        </w:rPr>
        <w:t>, wykonanie instalacji odgromowej, przebudowa facjaty.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</w:p>
    <w:p w:rsidR="00155957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B44A11">
        <w:rPr>
          <w:rFonts w:asciiTheme="majorHAnsi" w:hAnsiTheme="majorHAnsi"/>
        </w:rPr>
        <w:t>2</w:t>
      </w:r>
      <w:bookmarkStart w:id="0" w:name="_GoBack"/>
      <w:bookmarkEnd w:id="0"/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1. Wykonawca wykona przedmiot umowy w terminie do dnia: </w:t>
      </w:r>
      <w:r w:rsidR="005D62D3" w:rsidRPr="005D62D3">
        <w:rPr>
          <w:rFonts w:asciiTheme="majorHAnsi" w:hAnsiTheme="majorHAnsi"/>
          <w:b/>
        </w:rPr>
        <w:t>15 marca 2022r.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</w:p>
    <w:p w:rsidR="00155957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B44A11">
        <w:rPr>
          <w:rFonts w:asciiTheme="majorHAnsi" w:hAnsiTheme="majorHAnsi"/>
        </w:rPr>
        <w:t>3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1. Wykonawca zobowiązuje się wykonać przedmiot umowy z materiałów własnych. </w:t>
      </w:r>
    </w:p>
    <w:p w:rsidR="00155957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B44A11">
        <w:rPr>
          <w:rFonts w:asciiTheme="majorHAnsi" w:hAnsiTheme="majorHAnsi"/>
        </w:rPr>
        <w:t>4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Do obowiązków Zamawiającego należy: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1) przekazanie Wykonawcy terenu budowy w ciągu 7 dni od </w:t>
      </w:r>
      <w:r w:rsidR="00B44A11">
        <w:rPr>
          <w:rFonts w:asciiTheme="majorHAnsi" w:hAnsiTheme="majorHAnsi"/>
        </w:rPr>
        <w:t>podpisania umowy</w:t>
      </w:r>
      <w:r w:rsidRPr="00C13A88">
        <w:rPr>
          <w:rFonts w:asciiTheme="majorHAnsi" w:hAnsiTheme="majorHAnsi"/>
        </w:rPr>
        <w:t xml:space="preserve">,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2) wyznaczenie i zawiadomienie Wykonawcy o terminie odbioru przedmiotu zamówienia w ciągu  14 dni od daty otrzymania od Wykonawcy zgłoszenia o zakończeniu wykonania zadania.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</w:p>
    <w:p w:rsidR="00155957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8B5D9A">
        <w:rPr>
          <w:rFonts w:asciiTheme="majorHAnsi" w:hAnsiTheme="majorHAnsi"/>
        </w:rPr>
        <w:t>5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1. Za wykonanie przedmiotu umowy Zamawiający zapłaci Wykonawcy wynagrodzenie ryczałtowe  </w:t>
      </w:r>
      <w:r w:rsidR="004B30D7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w wysokości netto: ……………….. zł (słownie: …………………… 00/100), plus należny podatek VAT wg aktualnie obowiązującej stawki.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2. Wynagrodzenie ryczałtowe, wskazane w ust. 1 obejmuje wszelkie koszty związane  z realizacją przedmiotu umowy, włącznie z kosztami własnymi Wykonawcy jak również jego ewentualnych podwykonawców. W wynagrodzeniu zawarte są również wszelkie koszty robót  i materiałów budowlanych niezbędnych dla wykonania całości prac budowlanych objętych niniejszą umową, wynikających z wymogów sztuki budowlanej i przepisów prawa budowlanego. Niedoszacowanie, pominięcie czy brak rozpoznania zakresu przedmiotu umowy nie może być podstawą do żądania zmiany wynagrodzenia ryczałtowego określonego w ust. 1. </w:t>
      </w:r>
    </w:p>
    <w:p w:rsidR="00A83701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8B5D9A">
        <w:rPr>
          <w:rFonts w:asciiTheme="majorHAnsi" w:hAnsiTheme="majorHAnsi"/>
        </w:rPr>
        <w:t>6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1. Zamawiający nie dopuszcza możliwości częściowego odbioru wykonanych robót.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2. Podstawą do wystawienia przez Wykonawcę faktury za wykonane prace jest: </w:t>
      </w:r>
    </w:p>
    <w:p w:rsidR="00A83701" w:rsidRPr="00C13A88" w:rsidRDefault="00A83701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lastRenderedPageBreak/>
        <w:t>a)</w:t>
      </w:r>
      <w:r w:rsidR="00155957" w:rsidRPr="00C13A88">
        <w:rPr>
          <w:rFonts w:asciiTheme="majorHAnsi" w:hAnsiTheme="majorHAnsi"/>
        </w:rPr>
        <w:t xml:space="preserve"> w przypadku wykonania całości przedmiotu umowy, protokół końcowy odbioru robót, </w:t>
      </w:r>
    </w:p>
    <w:p w:rsidR="00F63573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3. Zamawiający dokona zapłaty faktury przelewem na wskazany rachunek Wykonawcy, w terminie </w:t>
      </w:r>
      <w:r w:rsidR="00A83701" w:rsidRPr="00C13A88">
        <w:rPr>
          <w:rFonts w:asciiTheme="majorHAnsi" w:hAnsiTheme="majorHAnsi"/>
        </w:rPr>
        <w:t>14</w:t>
      </w:r>
      <w:r w:rsidRPr="00C13A88">
        <w:rPr>
          <w:rFonts w:asciiTheme="majorHAnsi" w:hAnsiTheme="majorHAnsi"/>
        </w:rPr>
        <w:t xml:space="preserve"> dni od daty otrzymania faktury.</w:t>
      </w:r>
    </w:p>
    <w:p w:rsidR="00F63573" w:rsidRPr="00F63573" w:rsidRDefault="00F63573" w:rsidP="00F63573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3.1</w:t>
      </w:r>
      <w:r w:rsidR="00155957" w:rsidRPr="00C13A88">
        <w:rPr>
          <w:rFonts w:asciiTheme="majorHAnsi" w:hAnsiTheme="majorHAnsi"/>
        </w:rPr>
        <w:t xml:space="preserve">  </w:t>
      </w:r>
      <w:r w:rsidRPr="00F63573">
        <w:rPr>
          <w:rFonts w:asciiTheme="majorHAnsi" w:hAnsiTheme="majorHAnsi"/>
        </w:rPr>
        <w:t xml:space="preserve">Wykonawca oświadcza, ze numer rachunku bankowego wskazany na fakturach wystawionych </w:t>
      </w:r>
      <w:r w:rsidRPr="00F63573">
        <w:rPr>
          <w:rFonts w:asciiTheme="majorHAnsi" w:hAnsiTheme="majorHAnsi"/>
        </w:rPr>
        <w:br/>
        <w:t xml:space="preserve">w związku z realizacją umowy jest numerem podanym do Urzędu Skarbowego i jest właściwym dla dokonania rozliczeń na zasadach podzielonej płatności (split payment), zgodnie z przepisami ustawy z dnia 11 marca 2004 r. o podatku od towarów i usług (Dz. U. z 2018 r. , poz. 2174 ze zmianami). </w:t>
      </w:r>
    </w:p>
    <w:p w:rsidR="00A83701" w:rsidRPr="008B5D9A" w:rsidRDefault="00F63573" w:rsidP="006150C3">
      <w:pPr>
        <w:pStyle w:val="Akapitzlist"/>
        <w:numPr>
          <w:ilvl w:val="1"/>
          <w:numId w:val="2"/>
        </w:numPr>
        <w:spacing w:after="0"/>
        <w:ind w:left="284" w:firstLine="0"/>
        <w:jc w:val="both"/>
        <w:rPr>
          <w:rFonts w:asciiTheme="majorHAnsi" w:hAnsiTheme="majorHAnsi"/>
        </w:rPr>
      </w:pPr>
      <w:r w:rsidRPr="00F63573">
        <w:rPr>
          <w:rFonts w:asciiTheme="majorHAnsi" w:hAnsiTheme="majorHAnsi"/>
        </w:rPr>
        <w:t xml:space="preserve">W przypadku zamiaru złożenia ustrukturyzowanej faktury wykonawca proszony jest </w:t>
      </w:r>
      <w:r w:rsidRPr="00F63573">
        <w:rPr>
          <w:rFonts w:asciiTheme="majorHAnsi" w:hAnsiTheme="majorHAnsi"/>
        </w:rPr>
        <w:br/>
        <w:t>o poinformowanie zamawiającego o swoim zamiarze w terminie 7 dni przed terminem jej złożenia. Zamawiający niezwłocznie przekaże wykonawcy informację o numerze konta na platformie PEF.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4. Za dzień zapłaty wynagrodzenia przyjmuje się dzień obciążenia rachunku bankowego Zamawiającego. 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5. Zamawiający zastrzega, że wierzytelność z tytułu niniejszej umowy, nie może być przenoszona na osobę trzecią. </w:t>
      </w:r>
    </w:p>
    <w:p w:rsidR="00A83701" w:rsidRPr="00C13A88" w:rsidRDefault="00A83701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8B5D9A">
        <w:rPr>
          <w:rFonts w:asciiTheme="majorHAnsi" w:hAnsiTheme="majorHAnsi"/>
        </w:rPr>
        <w:t>7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1. Strony postanawiają, że obowiązującą je formą odszkodowania za szkody wynikłe  z niewykonania lub nienależytego wykonania umowy są ka</w:t>
      </w:r>
      <w:r w:rsidR="0098294A">
        <w:rPr>
          <w:rFonts w:asciiTheme="majorHAnsi" w:hAnsiTheme="majorHAnsi"/>
        </w:rPr>
        <w:t>ry umowne, które będą naliczane</w:t>
      </w:r>
      <w:r w:rsidRPr="00C13A88">
        <w:rPr>
          <w:rFonts w:asciiTheme="majorHAnsi" w:hAnsiTheme="majorHAnsi"/>
        </w:rPr>
        <w:t xml:space="preserve"> w następujących wypadkach i wysokościach określonych w niniejszym paragrafie.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2. Na Wykonawcę mogą zostać nałożone przez Zamawiającego kary umowne w następujących przypadkach: 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>1) za opóźnienie w wykonaniu przedmiotu umowy okre</w:t>
      </w:r>
      <w:r w:rsidR="00A83701" w:rsidRPr="00C13A88">
        <w:rPr>
          <w:rFonts w:asciiTheme="majorHAnsi" w:hAnsiTheme="majorHAnsi"/>
        </w:rPr>
        <w:t xml:space="preserve">ślonego w § 1, w wysokości 0,5% </w:t>
      </w:r>
      <w:r w:rsidRPr="00C13A88">
        <w:rPr>
          <w:rFonts w:asciiTheme="majorHAnsi" w:hAnsiTheme="majorHAnsi"/>
        </w:rPr>
        <w:t xml:space="preserve">wynagrodzenia umownego netto za przedmiot umowy za każdy dzień opóźnienia,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2) za opóźnienie w usunięciu wad stwierdzonych przy odbiorze lub w okresie gwarancji  i rękojmi 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w wysokości 0,5% wynagrodzenia umownego netto za wykonany przedmiot umowy, za każdy dzień opóźnienia liczony od dnia upływu terminu wyznaczonego na usunięcie wad,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3) z tytułu samego faktu istnienia wad w przedmiocie umowy w wysokości 2% wynagrodzenia umownego  netto za przedmiot umowy,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4) za odstąpienie od umowy z przyczyn zależnych od Wykonawcy w wysokości 5% wynagrodzenia umownego netto,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3. Poszczególne rodzaje kar umownych oraz odpowiedzialność odszkodowawcza, o których mowa 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>w niniejszej umowie należy rozumieć jako niezależne od siebie należności.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4. Wykonawca zobowiązuje się do zapłaty kar umownych określonych w niniejszej umowie  na podstawie not obciążeniowych wystawionych przez Zamawiającego, w terminie 14 dni od daty ich skutecznego doręczenia.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5. Na Zamawiającego mogą zostać nałożone przez Wykonawcę kary umowne  w następujących przypadkach: 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1) za zwłokę w przekazaniu terenu budowy, uniemożliwianie rozpoczęcia i realizacji robót  z winy Zamawiającego w wysokości 0,5% wynagrodzenia umownego netto za każdy dzień zwłoki,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2) za zwłokę w przeprowadzeniu odbioru określonego w wytycznych, o których mowa  w  § 4 ust.1 pkt 3) w wysokości 0,5 % wynagrodzenia umownego netto za przedmiot odbioru, za każdy dzień zwłoki licząc od dnia następnego po terminie, w którym odbiór powinien zostać przeprowadzony,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>3) z tytułu odstąpienia od umowy z przyczyn zawinionych przez Zamawiającego,</w:t>
      </w:r>
      <w:r w:rsidR="00A83701" w:rsidRPr="00C13A88">
        <w:rPr>
          <w:rFonts w:asciiTheme="majorHAnsi" w:hAnsiTheme="majorHAnsi"/>
        </w:rPr>
        <w:t xml:space="preserve"> </w:t>
      </w:r>
      <w:r w:rsidRPr="00C13A88">
        <w:rPr>
          <w:rFonts w:asciiTheme="majorHAnsi" w:hAnsiTheme="majorHAnsi"/>
        </w:rPr>
        <w:t xml:space="preserve">w wysokości 5 % wynagrodzenia umownego netto.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6. Strony zastrzegają sobie prawo do odszkodowania uzupełniającego, jeżeli wysokość zastrzeżonych kar umownych nie pokrywa wysokości rzeczywiście poniesionej szkody.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lastRenderedPageBreak/>
        <w:t>7. Nie zastosowanie się Wykonawcy do obowiązku usunięcia w w</w:t>
      </w:r>
      <w:r w:rsidR="0060514E">
        <w:rPr>
          <w:rFonts w:asciiTheme="majorHAnsi" w:hAnsiTheme="majorHAnsi"/>
        </w:rPr>
        <w:t>yznaczonym terminie ujawnionych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>w przedmiocie umowy wad, spowoduje usu</w:t>
      </w:r>
      <w:r w:rsidR="0060514E">
        <w:rPr>
          <w:rFonts w:asciiTheme="majorHAnsi" w:hAnsiTheme="majorHAnsi"/>
        </w:rPr>
        <w:t xml:space="preserve">nięcie ich przez Zamawiającego </w:t>
      </w:r>
      <w:r w:rsidRPr="00C13A88">
        <w:rPr>
          <w:rFonts w:asciiTheme="majorHAnsi" w:hAnsiTheme="majorHAnsi"/>
        </w:rPr>
        <w:t xml:space="preserve">na koszt </w:t>
      </w:r>
      <w:r w:rsidR="0060514E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i odpowiedzialność Wykonawcy.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8. Niezależnie od powyższych kar umownych, jeżeli Wykonawca lub podmiot, za który ponosi on odpowiedzialność, narażą swym działaniem bądź zaniechaniem, Zamawiającego w stosunku do osób trzecich na roszczenie, Zamawiający będzie miał prawo domagać się od Wykonawcy pokrycia sumy wskazanego roszczenia bądź jego zwrot Zamawiającemu </w:t>
      </w:r>
    </w:p>
    <w:p w:rsidR="00A83701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8B5D9A">
        <w:rPr>
          <w:rFonts w:asciiTheme="majorHAnsi" w:hAnsiTheme="majorHAnsi"/>
        </w:rPr>
        <w:t>8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1. Wykonawca jest odpowiedzialny z tytułu rękojmi za wady fizyczne przedmiotu umowy istniejące 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w czasie dokonywania czynności odbioru oraz za wady powstałe po odbiorze, lecz  z przyczyn tkwiących 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w przedmiocie umowy w chwili odbioru przez okres 3 lat od dnia odbioru przez Zamawiającego robót 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i podpisania końcowego protokołu odbioru robót budowlanych. 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2. W razie stwierdzenia w toku czynności odbioru lub w okresie rękojmi wad nienadających się do usunięcia, Zamawiający może: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1) jeżeli wady nie uniemożliwiają użytkowania przedmiotu umowy zgodnie z jego przeznaczeniem - obniżyć wynagrodzenie za ten przedmiot odpowiednio do utraconej wartości użytkowej, technicznej 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i estetycznej,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2) jeżeli wady uniemożliwiają użytkowanie przedmiotu umowy zgodnie z jego przeznaczeniem: </w:t>
      </w:r>
    </w:p>
    <w:p w:rsidR="00A83701" w:rsidRPr="00C13A88" w:rsidRDefault="00155957" w:rsidP="006150C3">
      <w:pPr>
        <w:spacing w:after="0"/>
        <w:ind w:firstLine="708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a) odstąpić od umowy,  </w:t>
      </w:r>
    </w:p>
    <w:p w:rsidR="00A83701" w:rsidRPr="00C13A88" w:rsidRDefault="00155957" w:rsidP="006150C3">
      <w:pPr>
        <w:spacing w:after="0"/>
        <w:ind w:left="709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b) żądać wykonania przedmiotu umowy po raz drugi zachowując prawo domagania się  od Wykonawcy naprawienia szkody wynikłej z opóźnienia, niezależnie od prawa dochodzenia kar umownych, o których mowa w § </w:t>
      </w:r>
      <w:r w:rsidR="00A83701" w:rsidRPr="00C13A88">
        <w:rPr>
          <w:rFonts w:asciiTheme="majorHAnsi" w:hAnsiTheme="majorHAnsi"/>
        </w:rPr>
        <w:t>9</w:t>
      </w:r>
      <w:r w:rsidRPr="00C13A88">
        <w:rPr>
          <w:rFonts w:asciiTheme="majorHAnsi" w:hAnsiTheme="majorHAnsi"/>
        </w:rPr>
        <w:t xml:space="preserve"> niniejszej umowy. 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3. W razie stwierdzenia w okresie rękojmi wad nadających się do usunięcia Zamawiający może żądać usunięcia wad wyznaczając Wykonawcy odpowiedni termin, uwzględniając jego możliwości techniczno-organizacyjne.  </w:t>
      </w:r>
    </w:p>
    <w:p w:rsidR="00A83701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§ </w:t>
      </w:r>
      <w:r w:rsidR="008B5D9A">
        <w:rPr>
          <w:rFonts w:asciiTheme="majorHAnsi" w:hAnsiTheme="majorHAnsi"/>
        </w:rPr>
        <w:t>9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1. Wykonawca udziela na wykonany przedmiot zamówienia </w:t>
      </w:r>
      <w:r w:rsidRPr="008B5D9A">
        <w:rPr>
          <w:rFonts w:asciiTheme="majorHAnsi" w:hAnsiTheme="majorHAnsi"/>
          <w:b/>
        </w:rPr>
        <w:t xml:space="preserve">gwarancji na okres </w:t>
      </w:r>
      <w:r w:rsidR="008B5D9A" w:rsidRPr="008B5D9A">
        <w:rPr>
          <w:rFonts w:asciiTheme="majorHAnsi" w:hAnsiTheme="majorHAnsi"/>
          <w:b/>
        </w:rPr>
        <w:t>5</w:t>
      </w:r>
      <w:r w:rsidRPr="008B5D9A">
        <w:rPr>
          <w:rFonts w:asciiTheme="majorHAnsi" w:hAnsiTheme="majorHAnsi"/>
          <w:b/>
        </w:rPr>
        <w:t xml:space="preserve"> lat</w:t>
      </w:r>
      <w:r w:rsidRPr="00C13A88">
        <w:rPr>
          <w:rFonts w:asciiTheme="majorHAnsi" w:hAnsiTheme="majorHAnsi"/>
        </w:rPr>
        <w:t xml:space="preserve"> licząc od dnia odbioru robót budowlanych przez Zamawiającego i podpisania (bez uwag) protokołu końcowego odbioru robót.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2. Wykonawca w pełni odpowiada za jakość i terminowość wykonywanych robót, usług i dostaw siłami własnymi i przez podwykonawców, w tym Wykonawca jest odpowiedzialny za działania, zaniechanie działań, uchybienia i zaniedbania podwykonawców i ich pracowników, w takim stopniu jakby to były działania, względnie uchybienia jego własne. Na roboty, usługi i dostawy wykonywane przez podwykonawców gwarancji udziela Wykonawca.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>3</w:t>
      </w:r>
      <w:r w:rsidR="008B5D9A">
        <w:rPr>
          <w:rFonts w:asciiTheme="majorHAnsi" w:hAnsiTheme="majorHAnsi"/>
        </w:rPr>
        <w:t>.</w:t>
      </w:r>
      <w:r w:rsidRPr="00C13A88">
        <w:rPr>
          <w:rFonts w:asciiTheme="majorHAnsi" w:hAnsiTheme="majorHAnsi"/>
        </w:rPr>
        <w:t xml:space="preserve"> Jeżeli Wykonawca nie przystąpi do usunięcia wad lub awarii w ustalonym terminie, Zamawiający może powierzyć ich usunięcie osobie trzeciej na koszt i ryzyko Wykonawcy oraz bez utraty</w:t>
      </w:r>
      <w:r w:rsidR="00A83701" w:rsidRPr="00C13A88">
        <w:rPr>
          <w:rFonts w:asciiTheme="majorHAnsi" w:hAnsiTheme="majorHAnsi"/>
        </w:rPr>
        <w:t xml:space="preserve"> </w:t>
      </w:r>
      <w:r w:rsidRPr="00C13A88">
        <w:rPr>
          <w:rFonts w:asciiTheme="majorHAnsi" w:hAnsiTheme="majorHAnsi"/>
        </w:rPr>
        <w:t xml:space="preserve">gwarancji udzielonej przez Wykonawcę. </w:t>
      </w:r>
    </w:p>
    <w:p w:rsidR="00A83701" w:rsidRPr="00C13A88" w:rsidRDefault="008B5D9A" w:rsidP="006150C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55957" w:rsidRPr="00C13A88">
        <w:rPr>
          <w:rFonts w:asciiTheme="majorHAnsi" w:hAnsiTheme="majorHAnsi"/>
        </w:rPr>
        <w:t xml:space="preserve">. Wykonanie zobowiązań z tytułu gwarancji i rękojmi należy do przedmiotu umowy. </w:t>
      </w:r>
    </w:p>
    <w:p w:rsidR="00155957" w:rsidRPr="00C13A88" w:rsidRDefault="008B5D9A" w:rsidP="006150C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155957" w:rsidRPr="00C13A88">
        <w:rPr>
          <w:rFonts w:asciiTheme="majorHAnsi" w:hAnsiTheme="majorHAnsi"/>
        </w:rPr>
        <w:t xml:space="preserve">. Niniejsza umowa stanowi dokument gwarancyjny w rozumieniu przepisów Kodeksu cywilnego.  </w:t>
      </w:r>
    </w:p>
    <w:p w:rsidR="00A83701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>§ 1</w:t>
      </w:r>
      <w:r w:rsidR="008B5D9A">
        <w:rPr>
          <w:rFonts w:asciiTheme="majorHAnsi" w:hAnsiTheme="majorHAnsi"/>
        </w:rPr>
        <w:t>0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Oprócz wypadków wymienionych w treści tytułu XV Kodeksu cywilnego Stronom przysługuje prawo odstąpienia od umowy w następujących sytuacjach: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1. Zamawiającemu przysługuje prawo odstąpienia od umowy: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1) w razie wystąpienia istotnej zmiany okoliczności powodującej, że wykonanie umowy  nie leży </w:t>
      </w:r>
      <w:r w:rsidR="00275E1D" w:rsidRPr="00C13A88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w interesie publicznym, czego nie można było przewidzieć w chwili zawarcia umowy; odstąpienie od umowy w tym wypadku może nastąpić w terminie 30 dni od powzięcia wiadomości o powyższych </w:t>
      </w:r>
      <w:r w:rsidRPr="00C13A88">
        <w:rPr>
          <w:rFonts w:asciiTheme="majorHAnsi" w:hAnsiTheme="majorHAnsi"/>
        </w:rPr>
        <w:lastRenderedPageBreak/>
        <w:t xml:space="preserve">okolicznościach, w wypadku takim Wykonawca może żądać jedynie wynagrodzenia należnego z tytułu wykonanej części umowy,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2) zostanie ogłoszona upadłość lub likwidacja przedsiębiorstwa Wykonawcy,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3) w przypadku gdy Wykonawca nie rozpoczął robót bez uzasadnionych przyczyn oraz nie kontynuuje ich pomimo wezwania Zamawiającego złożonego na piśmie lub opóźnia się  z realizacją umowy tak, że można w sposób uzasadniony przypuszczać, iż nie dotrzyma terminu realizacji,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2. Odstąpienie od umowy musi nastąpić w formie pisemnej pod rygorem nieważności takiego oświadczenia i powinno zawierać uzasadnienie.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3. W wypadku odstąpienia od umowy Wykonawcę lub Zamawiającego obciążają następujące obowiązki szczegółowe: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1) w terminie 7 dni od daty odstąpienia od umowy Wykonawca przy udziale Zamawiającego sporządzi szczegółowy protokół inwentaryzacji robót w toku według stanu na dzień odstąpienia,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2) Wykonawca zabezpieczy przerwane roboty w zakresie obustronnie uzgodnionym na koszt tej Strony, z winy której odstąpiono od umowy,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3) Wykonawca sporządzi wykaz tych materiałów, konstrukcji lub urządzeń, które nie mogą być przez Wykonawcę wykorzystane do realizacji innych robót nie objętych niniejszą umową,  a Zamawiający odkupi te materiały i urządzenia, jeżeli odstąpienie od umowy nastąpiło  z przyczyn zawinionych przez Zamawiającego,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4) Wykonawca zgłosi do dokonania przez Zamawiającego odbioru, robót przerwanych oraz robót zabezpieczających,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5) Wykonawca niezwłocznie, a najpóźniej w terminie 30 dni od daty odstąpienia od umowy, usunie </w:t>
      </w:r>
      <w:r w:rsidR="00AE015F">
        <w:rPr>
          <w:rFonts w:asciiTheme="majorHAnsi" w:hAnsiTheme="majorHAnsi"/>
        </w:rPr>
        <w:br/>
      </w:r>
      <w:r w:rsidRPr="00C13A88">
        <w:rPr>
          <w:rFonts w:asciiTheme="majorHAnsi" w:hAnsiTheme="majorHAnsi"/>
        </w:rPr>
        <w:t xml:space="preserve">z terenu budowy urządzenie zaplecza przez niego dostarczone lub wzniesione,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6) Zamawiający w razie odstąpienia od umowy z przyczyn, za które Wykonawca nie odpowiada, obowiązany jest do: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a) dokonania odbioru robót przerwanych oraz zapłaty wynagrodzenia za roboty, które zostały wykonane do dnia odstąpienia,  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b) przejęcia od Wykonawcy pod swój dozór terenu budowy. </w:t>
      </w:r>
    </w:p>
    <w:p w:rsidR="00A83701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>§ 1</w:t>
      </w:r>
      <w:r w:rsidR="008B5D9A">
        <w:rPr>
          <w:rFonts w:asciiTheme="majorHAnsi" w:hAnsiTheme="majorHAnsi"/>
        </w:rPr>
        <w:t>1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W sprawach nieuregulowanych niniejszą umową mają zastosowanie przepisy:  </w:t>
      </w:r>
    </w:p>
    <w:p w:rsidR="00A83701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1) ustawy z dnia 23.04.1964 r. Kodeks Cywilny </w:t>
      </w:r>
      <w:r w:rsidR="00275E1D" w:rsidRPr="00C13A88">
        <w:rPr>
          <w:rFonts w:asciiTheme="majorHAnsi" w:hAnsiTheme="majorHAnsi"/>
        </w:rPr>
        <w:t>,</w:t>
      </w:r>
    </w:p>
    <w:p w:rsidR="009527B0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AE015F">
        <w:rPr>
          <w:rFonts w:asciiTheme="majorHAnsi" w:hAnsiTheme="majorHAnsi"/>
        </w:rPr>
        <w:t xml:space="preserve">2) ustawy z dnia </w:t>
      </w:r>
      <w:r w:rsidR="00AE015F" w:rsidRPr="00AE015F">
        <w:rPr>
          <w:rFonts w:asciiTheme="majorHAnsi" w:hAnsiTheme="majorHAnsi"/>
        </w:rPr>
        <w:t>11.09</w:t>
      </w:r>
      <w:r w:rsidRPr="00AE015F">
        <w:rPr>
          <w:rFonts w:asciiTheme="majorHAnsi" w:hAnsiTheme="majorHAnsi"/>
        </w:rPr>
        <w:t>.20</w:t>
      </w:r>
      <w:r w:rsidR="00AE015F" w:rsidRPr="00AE015F">
        <w:rPr>
          <w:rFonts w:asciiTheme="majorHAnsi" w:hAnsiTheme="majorHAnsi"/>
        </w:rPr>
        <w:t>19</w:t>
      </w:r>
      <w:r w:rsidR="00275E1D" w:rsidRPr="00AE015F">
        <w:rPr>
          <w:rFonts w:asciiTheme="majorHAnsi" w:hAnsiTheme="majorHAnsi"/>
        </w:rPr>
        <w:t>r. Prawo zamówień publicznych,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>3) ustawa z dn</w:t>
      </w:r>
      <w:r w:rsidR="00B87BD2" w:rsidRPr="00C13A88">
        <w:rPr>
          <w:rFonts w:asciiTheme="majorHAnsi" w:hAnsiTheme="majorHAnsi"/>
        </w:rPr>
        <w:t>ia 07.07.1994r. Prawo Budowlane.</w:t>
      </w:r>
    </w:p>
    <w:p w:rsidR="00A83701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>§ 1</w:t>
      </w:r>
      <w:r w:rsidR="008B5D9A">
        <w:rPr>
          <w:rFonts w:asciiTheme="majorHAnsi" w:hAnsiTheme="majorHAnsi"/>
        </w:rPr>
        <w:t>2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Wszelkie spory, które mogą powstać podczas wykonywania niniejszej umowy, strony będą rozwiązywać polubownie, a jeśli nie będzie to możliwe, to rozstrzygać je będzie sąd powszechny właściwości ogólnej Zamawiającego. </w:t>
      </w:r>
    </w:p>
    <w:p w:rsidR="00155957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>§ 1</w:t>
      </w:r>
      <w:r w:rsidR="008B5D9A">
        <w:rPr>
          <w:rFonts w:asciiTheme="majorHAnsi" w:hAnsiTheme="majorHAnsi"/>
        </w:rPr>
        <w:t>3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>Integralną częścią niniejszej umowy są</w:t>
      </w:r>
      <w:r w:rsidR="00A83701" w:rsidRPr="00C13A88">
        <w:rPr>
          <w:rFonts w:asciiTheme="majorHAnsi" w:hAnsiTheme="majorHAnsi"/>
        </w:rPr>
        <w:t>: Zapytanie ofertowe i</w:t>
      </w:r>
      <w:r w:rsidRPr="00C13A88">
        <w:rPr>
          <w:rFonts w:asciiTheme="majorHAnsi" w:hAnsiTheme="majorHAnsi"/>
        </w:rPr>
        <w:t xml:space="preserve"> Oferta Wykonawcy. </w:t>
      </w:r>
    </w:p>
    <w:p w:rsidR="006150C3" w:rsidRPr="00C13A88" w:rsidRDefault="00155957" w:rsidP="006150C3">
      <w:pPr>
        <w:spacing w:after="0"/>
        <w:jc w:val="center"/>
        <w:rPr>
          <w:rFonts w:asciiTheme="majorHAnsi" w:hAnsiTheme="majorHAnsi"/>
        </w:rPr>
      </w:pPr>
      <w:r w:rsidRPr="00C13A88">
        <w:rPr>
          <w:rFonts w:asciiTheme="majorHAnsi" w:hAnsiTheme="majorHAnsi"/>
        </w:rPr>
        <w:t>§ 1</w:t>
      </w:r>
      <w:r w:rsidR="008B5D9A">
        <w:rPr>
          <w:rFonts w:asciiTheme="majorHAnsi" w:hAnsiTheme="majorHAnsi"/>
        </w:rPr>
        <w:t>4</w:t>
      </w:r>
    </w:p>
    <w:p w:rsidR="006150C3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1. Wszelkie zmiany umowy wymagają formy pisemnej pod rygorem nieważności.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2. Umowę niniejszą sporządzono w dwóch jednobrzmiących egzemplarzach, po jednym egzemplarzu dla każdej ze stron.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</w:t>
      </w:r>
    </w:p>
    <w:p w:rsidR="00155957" w:rsidRPr="00C13A88" w:rsidRDefault="00155957" w:rsidP="006150C3">
      <w:pPr>
        <w:spacing w:after="0"/>
        <w:jc w:val="both"/>
        <w:rPr>
          <w:rFonts w:asciiTheme="majorHAnsi" w:hAnsiTheme="majorHAnsi"/>
        </w:rPr>
      </w:pPr>
      <w:r w:rsidRPr="00C13A88">
        <w:rPr>
          <w:rFonts w:asciiTheme="majorHAnsi" w:hAnsiTheme="majorHAnsi"/>
        </w:rPr>
        <w:t xml:space="preserve">                    WYKONAWCA:          </w:t>
      </w:r>
      <w:r w:rsidR="006150C3" w:rsidRPr="00C13A88">
        <w:rPr>
          <w:rFonts w:asciiTheme="majorHAnsi" w:hAnsiTheme="majorHAnsi"/>
        </w:rPr>
        <w:tab/>
      </w:r>
      <w:r w:rsidR="006150C3" w:rsidRPr="00C13A88">
        <w:rPr>
          <w:rFonts w:asciiTheme="majorHAnsi" w:hAnsiTheme="majorHAnsi"/>
        </w:rPr>
        <w:tab/>
      </w:r>
      <w:r w:rsidR="006150C3" w:rsidRPr="00C13A88">
        <w:rPr>
          <w:rFonts w:asciiTheme="majorHAnsi" w:hAnsiTheme="majorHAnsi"/>
        </w:rPr>
        <w:tab/>
      </w:r>
      <w:r w:rsidR="006150C3" w:rsidRPr="00C13A88">
        <w:rPr>
          <w:rFonts w:asciiTheme="majorHAnsi" w:hAnsiTheme="majorHAnsi"/>
        </w:rPr>
        <w:tab/>
      </w:r>
      <w:r w:rsidR="006150C3" w:rsidRPr="00C13A88">
        <w:rPr>
          <w:rFonts w:asciiTheme="majorHAnsi" w:hAnsiTheme="majorHAnsi"/>
        </w:rPr>
        <w:tab/>
      </w:r>
      <w:r w:rsidR="006150C3" w:rsidRPr="00C13A88">
        <w:rPr>
          <w:rFonts w:asciiTheme="majorHAnsi" w:hAnsiTheme="majorHAnsi"/>
        </w:rPr>
        <w:tab/>
      </w:r>
      <w:r w:rsidRPr="00C13A88">
        <w:rPr>
          <w:rFonts w:asciiTheme="majorHAnsi" w:hAnsiTheme="majorHAnsi"/>
        </w:rPr>
        <w:t xml:space="preserve">    ZAMAWIAJĄCY: </w:t>
      </w:r>
    </w:p>
    <w:sectPr w:rsidR="00155957" w:rsidRPr="00C13A88" w:rsidSect="006150C3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56" w:rsidRDefault="006D4B56" w:rsidP="006150C3">
      <w:pPr>
        <w:spacing w:after="0" w:line="240" w:lineRule="auto"/>
      </w:pPr>
      <w:r>
        <w:separator/>
      </w:r>
    </w:p>
  </w:endnote>
  <w:endnote w:type="continuationSeparator" w:id="0">
    <w:p w:rsidR="006D4B56" w:rsidRDefault="006D4B56" w:rsidP="0061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07026"/>
      <w:docPartObj>
        <w:docPartGallery w:val="Page Numbers (Bottom of Page)"/>
        <w:docPartUnique/>
      </w:docPartObj>
    </w:sdtPr>
    <w:sdtEndPr/>
    <w:sdtContent>
      <w:p w:rsidR="00937479" w:rsidRDefault="009374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D7">
          <w:rPr>
            <w:noProof/>
          </w:rPr>
          <w:t>1</w:t>
        </w:r>
        <w:r>
          <w:fldChar w:fldCharType="end"/>
        </w:r>
      </w:p>
    </w:sdtContent>
  </w:sdt>
  <w:p w:rsidR="00937479" w:rsidRDefault="00937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56" w:rsidRDefault="006D4B56" w:rsidP="006150C3">
      <w:pPr>
        <w:spacing w:after="0" w:line="240" w:lineRule="auto"/>
      </w:pPr>
      <w:r>
        <w:separator/>
      </w:r>
    </w:p>
  </w:footnote>
  <w:footnote w:type="continuationSeparator" w:id="0">
    <w:p w:rsidR="006D4B56" w:rsidRDefault="006D4B56" w:rsidP="0061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11" w:rsidRPr="00B44A11" w:rsidRDefault="00B44A11" w:rsidP="00B44A11">
    <w:pPr>
      <w:widowControl w:val="0"/>
      <w:shd w:val="clear" w:color="auto" w:fill="FFFFFF"/>
      <w:suppressAutoHyphens/>
      <w:spacing w:after="0" w:line="312" w:lineRule="exact"/>
      <w:ind w:right="2227"/>
      <w:rPr>
        <w:rFonts w:asciiTheme="majorHAnsi" w:eastAsia="Lucida Sans Unicode" w:hAnsiTheme="majorHAnsi" w:cs="Times New Roman"/>
        <w:bCs/>
        <w:iCs/>
        <w:color w:val="333333"/>
        <w:sz w:val="24"/>
        <w:szCs w:val="24"/>
        <w:lang w:eastAsia="pl-PL"/>
      </w:rPr>
    </w:pPr>
    <w:r w:rsidRPr="00B44A11">
      <w:rPr>
        <w:rFonts w:asciiTheme="majorHAnsi" w:eastAsia="Lucida Sans Unicode" w:hAnsiTheme="majorHAnsi" w:cs="Times New Roman"/>
        <w:bCs/>
        <w:iCs/>
        <w:color w:val="333333"/>
        <w:sz w:val="24"/>
        <w:szCs w:val="24"/>
        <w:lang w:eastAsia="pl-PL"/>
      </w:rPr>
      <w:t>Znak sprawy: KP.BP.1.2022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F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BFB1779"/>
    <w:multiLevelType w:val="multilevel"/>
    <w:tmpl w:val="7ABE60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57"/>
    <w:rsid w:val="000C7FB5"/>
    <w:rsid w:val="00155957"/>
    <w:rsid w:val="002140C9"/>
    <w:rsid w:val="00275E1D"/>
    <w:rsid w:val="00374714"/>
    <w:rsid w:val="00384D69"/>
    <w:rsid w:val="004B30D7"/>
    <w:rsid w:val="00581C5E"/>
    <w:rsid w:val="005D62D3"/>
    <w:rsid w:val="0060514E"/>
    <w:rsid w:val="006150C3"/>
    <w:rsid w:val="00621843"/>
    <w:rsid w:val="006960FC"/>
    <w:rsid w:val="006B653D"/>
    <w:rsid w:val="006C3DAD"/>
    <w:rsid w:val="006D4B56"/>
    <w:rsid w:val="008B5D9A"/>
    <w:rsid w:val="008F0767"/>
    <w:rsid w:val="00937479"/>
    <w:rsid w:val="009527B0"/>
    <w:rsid w:val="0098294A"/>
    <w:rsid w:val="00A83701"/>
    <w:rsid w:val="00AE015F"/>
    <w:rsid w:val="00B44A11"/>
    <w:rsid w:val="00B87BD2"/>
    <w:rsid w:val="00C13A88"/>
    <w:rsid w:val="00CB09D7"/>
    <w:rsid w:val="00F63573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7C952-877C-44BB-B646-34059A41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0C3"/>
  </w:style>
  <w:style w:type="paragraph" w:styleId="Stopka">
    <w:name w:val="footer"/>
    <w:basedOn w:val="Normalny"/>
    <w:link w:val="StopkaZnak"/>
    <w:uiPriority w:val="99"/>
    <w:unhideWhenUsed/>
    <w:rsid w:val="0061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0C3"/>
  </w:style>
  <w:style w:type="paragraph" w:styleId="Akapitzlist">
    <w:name w:val="List Paragraph"/>
    <w:basedOn w:val="Normalny"/>
    <w:uiPriority w:val="34"/>
    <w:qFormat/>
    <w:rsid w:val="00F6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AGATA WOJTASIK</cp:lastModifiedBy>
  <cp:revision>6</cp:revision>
  <dcterms:created xsi:type="dcterms:W3CDTF">2022-02-03T09:58:00Z</dcterms:created>
  <dcterms:modified xsi:type="dcterms:W3CDTF">2022-02-03T13:56:00Z</dcterms:modified>
</cp:coreProperties>
</file>