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4499E" w14:textId="77777777" w:rsidR="005C04F4" w:rsidRDefault="005C04F4" w:rsidP="00FF49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Toc87289550"/>
      <w:bookmarkStart w:id="1" w:name="_Toc87804224"/>
      <w:bookmarkStart w:id="2" w:name="_Toc87804267"/>
    </w:p>
    <w:p w14:paraId="0A920FAC" w14:textId="3D4C781A" w:rsidR="00FF49B4" w:rsidRPr="008B572C" w:rsidRDefault="00FF49B4" w:rsidP="00FF49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</w:t>
      </w:r>
      <w:r w:rsidR="00F534C4">
        <w:rPr>
          <w:rFonts w:ascii="Times New Roman" w:hAnsi="Times New Roman" w:cs="Times New Roman"/>
          <w:sz w:val="20"/>
          <w:szCs w:val="20"/>
        </w:rPr>
        <w:t>do Zarządzenia nr 43/</w:t>
      </w:r>
      <w:r w:rsidRPr="008B572C">
        <w:rPr>
          <w:rFonts w:ascii="Times New Roman" w:hAnsi="Times New Roman" w:cs="Times New Roman"/>
          <w:sz w:val="20"/>
          <w:szCs w:val="20"/>
        </w:rPr>
        <w:t>202</w:t>
      </w:r>
      <w:bookmarkEnd w:id="0"/>
      <w:bookmarkEnd w:id="1"/>
      <w:bookmarkEnd w:id="2"/>
      <w:r w:rsidR="00B714FA">
        <w:rPr>
          <w:rFonts w:ascii="Times New Roman" w:hAnsi="Times New Roman" w:cs="Times New Roman"/>
          <w:sz w:val="20"/>
          <w:szCs w:val="20"/>
        </w:rPr>
        <w:t>3</w:t>
      </w:r>
    </w:p>
    <w:p w14:paraId="206FEBD7" w14:textId="36C789B3" w:rsidR="00FF49B4" w:rsidRPr="008B572C" w:rsidRDefault="00FF49B4" w:rsidP="00FF49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="00D605AA">
        <w:rPr>
          <w:rFonts w:ascii="Times New Roman" w:hAnsi="Times New Roman" w:cs="Times New Roman"/>
          <w:sz w:val="20"/>
          <w:szCs w:val="20"/>
        </w:rPr>
        <w:t>Wójta</w:t>
      </w:r>
      <w:r w:rsidR="007F5BD6">
        <w:rPr>
          <w:rFonts w:ascii="Times New Roman" w:hAnsi="Times New Roman" w:cs="Times New Roman"/>
          <w:sz w:val="20"/>
          <w:szCs w:val="20"/>
        </w:rPr>
        <w:t xml:space="preserve"> Gminy </w:t>
      </w:r>
      <w:r w:rsidR="00282143">
        <w:rPr>
          <w:rFonts w:ascii="Times New Roman" w:hAnsi="Times New Roman" w:cs="Times New Roman"/>
          <w:sz w:val="20"/>
          <w:szCs w:val="20"/>
        </w:rPr>
        <w:t>Oksa</w:t>
      </w:r>
    </w:p>
    <w:p w14:paraId="00B74CFC" w14:textId="0130A2C4" w:rsidR="00FF49B4" w:rsidRPr="008B572C" w:rsidRDefault="00FF49B4" w:rsidP="00FF49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Pr="008B572C">
        <w:rPr>
          <w:rFonts w:ascii="Times New Roman" w:hAnsi="Times New Roman" w:cs="Times New Roman"/>
          <w:sz w:val="20"/>
          <w:szCs w:val="20"/>
        </w:rPr>
        <w:tab/>
      </w:r>
      <w:r w:rsidR="00F534C4">
        <w:rPr>
          <w:rFonts w:ascii="Times New Roman" w:hAnsi="Times New Roman" w:cs="Times New Roman"/>
          <w:sz w:val="20"/>
          <w:szCs w:val="20"/>
        </w:rPr>
        <w:t>z dnia 6</w:t>
      </w:r>
      <w:r w:rsidRPr="008B572C">
        <w:rPr>
          <w:rFonts w:ascii="Times New Roman" w:hAnsi="Times New Roman" w:cs="Times New Roman"/>
          <w:sz w:val="20"/>
          <w:szCs w:val="20"/>
        </w:rPr>
        <w:t xml:space="preserve"> </w:t>
      </w:r>
      <w:r w:rsidR="00282143">
        <w:rPr>
          <w:rFonts w:ascii="Times New Roman" w:hAnsi="Times New Roman" w:cs="Times New Roman"/>
          <w:sz w:val="20"/>
          <w:szCs w:val="20"/>
        </w:rPr>
        <w:t>listopada</w:t>
      </w:r>
      <w:r w:rsidRPr="008B572C">
        <w:rPr>
          <w:rFonts w:ascii="Times New Roman" w:hAnsi="Times New Roman" w:cs="Times New Roman"/>
          <w:sz w:val="20"/>
          <w:szCs w:val="20"/>
        </w:rPr>
        <w:t xml:space="preserve"> 202</w:t>
      </w:r>
      <w:r w:rsidR="00B714FA">
        <w:rPr>
          <w:rFonts w:ascii="Times New Roman" w:hAnsi="Times New Roman" w:cs="Times New Roman"/>
          <w:sz w:val="20"/>
          <w:szCs w:val="20"/>
        </w:rPr>
        <w:t>3</w:t>
      </w:r>
      <w:r w:rsidRPr="008B572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B5E9D7E" w14:textId="77777777" w:rsidR="00CC7C0D" w:rsidRPr="00090D44" w:rsidRDefault="00CC7C0D" w:rsidP="00CC7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9B3ED" w14:textId="77777777" w:rsidR="00DB4FD8" w:rsidRPr="00090D44" w:rsidRDefault="00DB4FD8" w:rsidP="00BF3E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87186" w14:textId="77777777" w:rsidR="00DB4FD8" w:rsidRPr="00090D44" w:rsidRDefault="00DB4FD8" w:rsidP="00BF3E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80723" w14:textId="77777777" w:rsidR="00DB4FD8" w:rsidRPr="00090D44" w:rsidRDefault="00DB4FD8" w:rsidP="00BF3E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67B18" w14:textId="77777777" w:rsidR="00DB4FD8" w:rsidRPr="00090D44" w:rsidRDefault="00DB4FD8" w:rsidP="00BF3E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02AA0" w14:textId="77777777" w:rsidR="00DB4FD8" w:rsidRPr="00090D44" w:rsidRDefault="00DB4FD8" w:rsidP="00BF3E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00D20" w14:textId="77777777" w:rsidR="00DB4FD8" w:rsidRPr="00090D44" w:rsidRDefault="00DB4FD8" w:rsidP="00BF3E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CE5BA" w14:textId="020E5D21" w:rsidR="00CC7274" w:rsidRPr="00090D44" w:rsidRDefault="00CC7C0D" w:rsidP="00BF3E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b/>
          <w:bCs/>
          <w:sz w:val="24"/>
          <w:szCs w:val="24"/>
        </w:rPr>
        <w:t>KARTA</w:t>
      </w:r>
      <w:r w:rsidR="00DB4FD8" w:rsidRPr="00090D44">
        <w:rPr>
          <w:rFonts w:ascii="Times New Roman" w:hAnsi="Times New Roman" w:cs="Times New Roman"/>
          <w:b/>
          <w:bCs/>
          <w:sz w:val="24"/>
          <w:szCs w:val="24"/>
        </w:rPr>
        <w:t xml:space="preserve"> AUDYTU WEWNĘTRZNEGO</w:t>
      </w:r>
      <w:r w:rsidR="00DB4FD8" w:rsidRPr="00090D4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A9613A0" w14:textId="25724EC2" w:rsidR="00CC7274" w:rsidRPr="00090D44" w:rsidRDefault="00CC7274" w:rsidP="00BF3E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B445AA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157B6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EA980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958CF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0D7B6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04B24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F7ED1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0F07E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6E013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F0B9F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13E72" w14:textId="77777777" w:rsidR="00DB4FD8" w:rsidRPr="00090D44" w:rsidRDefault="00DB4FD8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D21C2" w14:textId="0B59B056" w:rsidR="00DB4FD8" w:rsidRPr="00FF49B4" w:rsidRDefault="00282143" w:rsidP="00DB4FD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Oksa</w:t>
      </w:r>
      <w:r w:rsidR="00DB4FD8" w:rsidRPr="00FF49B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714F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6ECC23A" w14:textId="77777777" w:rsidR="00FF49B4" w:rsidRPr="00090D44" w:rsidRDefault="00FF49B4" w:rsidP="00DB4F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lang w:eastAsia="en-US"/>
        </w:rPr>
        <w:id w:val="672151421"/>
        <w:docPartObj>
          <w:docPartGallery w:val="Table of Contents"/>
          <w:docPartUnique/>
        </w:docPartObj>
      </w:sdtPr>
      <w:sdtEndPr/>
      <w:sdtContent>
        <w:p w14:paraId="631C4D9C" w14:textId="1CC7CE2D" w:rsidR="00FF49B4" w:rsidRPr="00D037EB" w:rsidRDefault="00FF49B4">
          <w:pPr>
            <w:pStyle w:val="Nagwekspisutreci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D037EB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Spis treści</w:t>
          </w:r>
        </w:p>
        <w:p w14:paraId="383D5CA8" w14:textId="77777777" w:rsidR="00FF49B4" w:rsidRPr="003437B0" w:rsidRDefault="00FF49B4" w:rsidP="00FF49B4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  <w:p w14:paraId="46649092" w14:textId="52AAEF1A" w:rsidR="00CE35E4" w:rsidRDefault="00FF49B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3437B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437B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437B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1683390" w:history="1">
            <w:r w:rsidR="00CE35E4" w:rsidRPr="0047366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Wstęp</w:t>
            </w:r>
            <w:r w:rsidR="00CE35E4">
              <w:rPr>
                <w:noProof/>
                <w:webHidden/>
              </w:rPr>
              <w:tab/>
            </w:r>
            <w:r w:rsidR="00CE35E4">
              <w:rPr>
                <w:noProof/>
                <w:webHidden/>
              </w:rPr>
              <w:fldChar w:fldCharType="begin"/>
            </w:r>
            <w:r w:rsidR="00CE35E4">
              <w:rPr>
                <w:noProof/>
                <w:webHidden/>
              </w:rPr>
              <w:instrText xml:space="preserve"> PAGEREF _Toc131683390 \h </w:instrText>
            </w:r>
            <w:r w:rsidR="00CE35E4">
              <w:rPr>
                <w:noProof/>
                <w:webHidden/>
              </w:rPr>
            </w:r>
            <w:r w:rsidR="00CE35E4">
              <w:rPr>
                <w:noProof/>
                <w:webHidden/>
              </w:rPr>
              <w:fldChar w:fldCharType="separate"/>
            </w:r>
            <w:r w:rsidR="00F534C4">
              <w:rPr>
                <w:noProof/>
                <w:webHidden/>
              </w:rPr>
              <w:t>3</w:t>
            </w:r>
            <w:r w:rsidR="00CE35E4">
              <w:rPr>
                <w:noProof/>
                <w:webHidden/>
              </w:rPr>
              <w:fldChar w:fldCharType="end"/>
            </w:r>
          </w:hyperlink>
        </w:p>
        <w:p w14:paraId="1B0B1226" w14:textId="4E83C71E" w:rsidR="00CE35E4" w:rsidRDefault="001117B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1683391" w:history="1">
            <w:r w:rsidR="00CE35E4" w:rsidRPr="0047366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CE35E4">
              <w:rPr>
                <w:rFonts w:eastAsiaTheme="minorEastAsia"/>
                <w:noProof/>
                <w:lang w:eastAsia="pl-PL"/>
              </w:rPr>
              <w:tab/>
            </w:r>
            <w:r w:rsidR="00CE35E4" w:rsidRPr="0047366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Misja i cele audytu wewnętrznego</w:t>
            </w:r>
            <w:r w:rsidR="00CE35E4">
              <w:rPr>
                <w:noProof/>
                <w:webHidden/>
              </w:rPr>
              <w:tab/>
            </w:r>
            <w:r w:rsidR="00CE35E4">
              <w:rPr>
                <w:noProof/>
                <w:webHidden/>
              </w:rPr>
              <w:fldChar w:fldCharType="begin"/>
            </w:r>
            <w:r w:rsidR="00CE35E4">
              <w:rPr>
                <w:noProof/>
                <w:webHidden/>
              </w:rPr>
              <w:instrText xml:space="preserve"> PAGEREF _Toc131683391 \h </w:instrText>
            </w:r>
            <w:r w:rsidR="00CE35E4">
              <w:rPr>
                <w:noProof/>
                <w:webHidden/>
              </w:rPr>
            </w:r>
            <w:r w:rsidR="00CE35E4">
              <w:rPr>
                <w:noProof/>
                <w:webHidden/>
              </w:rPr>
              <w:fldChar w:fldCharType="separate"/>
            </w:r>
            <w:r w:rsidR="00F534C4">
              <w:rPr>
                <w:noProof/>
                <w:webHidden/>
              </w:rPr>
              <w:t>3</w:t>
            </w:r>
            <w:r w:rsidR="00CE35E4">
              <w:rPr>
                <w:noProof/>
                <w:webHidden/>
              </w:rPr>
              <w:fldChar w:fldCharType="end"/>
            </w:r>
          </w:hyperlink>
        </w:p>
        <w:p w14:paraId="12C3FEDE" w14:textId="6B80F6FD" w:rsidR="00CE35E4" w:rsidRDefault="001117B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1683392" w:history="1">
            <w:r w:rsidR="00CE35E4" w:rsidRPr="0047366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2.</w:t>
            </w:r>
            <w:r w:rsidR="00CE35E4">
              <w:rPr>
                <w:rFonts w:eastAsiaTheme="minorEastAsia"/>
                <w:noProof/>
                <w:lang w:eastAsia="pl-PL"/>
              </w:rPr>
              <w:tab/>
            </w:r>
            <w:r w:rsidR="00CE35E4" w:rsidRPr="0047366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Prawa i obowiązki audytora wewnętrznego</w:t>
            </w:r>
            <w:r w:rsidR="00CE35E4">
              <w:rPr>
                <w:noProof/>
                <w:webHidden/>
              </w:rPr>
              <w:tab/>
            </w:r>
            <w:r w:rsidR="00CE35E4">
              <w:rPr>
                <w:noProof/>
                <w:webHidden/>
              </w:rPr>
              <w:fldChar w:fldCharType="begin"/>
            </w:r>
            <w:r w:rsidR="00CE35E4">
              <w:rPr>
                <w:noProof/>
                <w:webHidden/>
              </w:rPr>
              <w:instrText xml:space="preserve"> PAGEREF _Toc131683392 \h </w:instrText>
            </w:r>
            <w:r w:rsidR="00CE35E4">
              <w:rPr>
                <w:noProof/>
                <w:webHidden/>
              </w:rPr>
            </w:r>
            <w:r w:rsidR="00CE35E4">
              <w:rPr>
                <w:noProof/>
                <w:webHidden/>
              </w:rPr>
              <w:fldChar w:fldCharType="separate"/>
            </w:r>
            <w:r w:rsidR="00F534C4">
              <w:rPr>
                <w:noProof/>
                <w:webHidden/>
              </w:rPr>
              <w:t>3</w:t>
            </w:r>
            <w:r w:rsidR="00CE35E4">
              <w:rPr>
                <w:noProof/>
                <w:webHidden/>
              </w:rPr>
              <w:fldChar w:fldCharType="end"/>
            </w:r>
          </w:hyperlink>
        </w:p>
        <w:p w14:paraId="041553EF" w14:textId="30FACB6D" w:rsidR="00CE35E4" w:rsidRDefault="001117B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1683393" w:history="1">
            <w:r w:rsidR="00CE35E4" w:rsidRPr="0047366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3.</w:t>
            </w:r>
            <w:r w:rsidR="00CE35E4">
              <w:rPr>
                <w:rFonts w:eastAsiaTheme="minorEastAsia"/>
                <w:noProof/>
                <w:lang w:eastAsia="pl-PL"/>
              </w:rPr>
              <w:tab/>
            </w:r>
            <w:r w:rsidR="00CE35E4" w:rsidRPr="0047366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Niezależność audytora wewnętrznego</w:t>
            </w:r>
            <w:r w:rsidR="00CE35E4">
              <w:rPr>
                <w:noProof/>
                <w:webHidden/>
              </w:rPr>
              <w:tab/>
            </w:r>
            <w:r w:rsidR="00CE35E4">
              <w:rPr>
                <w:noProof/>
                <w:webHidden/>
              </w:rPr>
              <w:fldChar w:fldCharType="begin"/>
            </w:r>
            <w:r w:rsidR="00CE35E4">
              <w:rPr>
                <w:noProof/>
                <w:webHidden/>
              </w:rPr>
              <w:instrText xml:space="preserve"> PAGEREF _Toc131683393 \h </w:instrText>
            </w:r>
            <w:r w:rsidR="00CE35E4">
              <w:rPr>
                <w:noProof/>
                <w:webHidden/>
              </w:rPr>
            </w:r>
            <w:r w:rsidR="00CE35E4">
              <w:rPr>
                <w:noProof/>
                <w:webHidden/>
              </w:rPr>
              <w:fldChar w:fldCharType="separate"/>
            </w:r>
            <w:r w:rsidR="00F534C4">
              <w:rPr>
                <w:noProof/>
                <w:webHidden/>
              </w:rPr>
              <w:t>5</w:t>
            </w:r>
            <w:r w:rsidR="00CE35E4">
              <w:rPr>
                <w:noProof/>
                <w:webHidden/>
              </w:rPr>
              <w:fldChar w:fldCharType="end"/>
            </w:r>
          </w:hyperlink>
        </w:p>
        <w:p w14:paraId="41419DAA" w14:textId="5B1B34A0" w:rsidR="00CE35E4" w:rsidRDefault="001117B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1683394" w:history="1">
            <w:r w:rsidR="00CE35E4" w:rsidRPr="0047366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4.</w:t>
            </w:r>
            <w:r w:rsidR="00CE35E4">
              <w:rPr>
                <w:rFonts w:eastAsiaTheme="minorEastAsia"/>
                <w:noProof/>
                <w:lang w:eastAsia="pl-PL"/>
              </w:rPr>
              <w:tab/>
            </w:r>
            <w:r w:rsidR="00CE35E4" w:rsidRPr="0047366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Zakres audytu wewnętrznego</w:t>
            </w:r>
            <w:r w:rsidR="00CE35E4">
              <w:rPr>
                <w:noProof/>
                <w:webHidden/>
              </w:rPr>
              <w:tab/>
            </w:r>
            <w:r w:rsidR="00CE35E4">
              <w:rPr>
                <w:noProof/>
                <w:webHidden/>
              </w:rPr>
              <w:fldChar w:fldCharType="begin"/>
            </w:r>
            <w:r w:rsidR="00CE35E4">
              <w:rPr>
                <w:noProof/>
                <w:webHidden/>
              </w:rPr>
              <w:instrText xml:space="preserve"> PAGEREF _Toc131683394 \h </w:instrText>
            </w:r>
            <w:r w:rsidR="00CE35E4">
              <w:rPr>
                <w:noProof/>
                <w:webHidden/>
              </w:rPr>
            </w:r>
            <w:r w:rsidR="00CE35E4">
              <w:rPr>
                <w:noProof/>
                <w:webHidden/>
              </w:rPr>
              <w:fldChar w:fldCharType="separate"/>
            </w:r>
            <w:r w:rsidR="00F534C4">
              <w:rPr>
                <w:noProof/>
                <w:webHidden/>
              </w:rPr>
              <w:t>5</w:t>
            </w:r>
            <w:r w:rsidR="00CE35E4">
              <w:rPr>
                <w:noProof/>
                <w:webHidden/>
              </w:rPr>
              <w:fldChar w:fldCharType="end"/>
            </w:r>
          </w:hyperlink>
        </w:p>
        <w:p w14:paraId="0D4A522F" w14:textId="5BB50D18" w:rsidR="00CE35E4" w:rsidRDefault="001117B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1683395" w:history="1">
            <w:r w:rsidR="00CE35E4" w:rsidRPr="0047366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5.</w:t>
            </w:r>
            <w:r w:rsidR="00CE35E4">
              <w:rPr>
                <w:rFonts w:eastAsiaTheme="minorEastAsia"/>
                <w:noProof/>
                <w:lang w:eastAsia="pl-PL"/>
              </w:rPr>
              <w:tab/>
            </w:r>
            <w:r w:rsidR="00CE35E4" w:rsidRPr="0047366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Planowanie i sprawozdawczość</w:t>
            </w:r>
            <w:r w:rsidR="00CE35E4">
              <w:rPr>
                <w:noProof/>
                <w:webHidden/>
              </w:rPr>
              <w:tab/>
            </w:r>
            <w:r w:rsidR="00CE35E4">
              <w:rPr>
                <w:noProof/>
                <w:webHidden/>
              </w:rPr>
              <w:fldChar w:fldCharType="begin"/>
            </w:r>
            <w:r w:rsidR="00CE35E4">
              <w:rPr>
                <w:noProof/>
                <w:webHidden/>
              </w:rPr>
              <w:instrText xml:space="preserve"> PAGEREF _Toc131683395 \h </w:instrText>
            </w:r>
            <w:r w:rsidR="00CE35E4">
              <w:rPr>
                <w:noProof/>
                <w:webHidden/>
              </w:rPr>
            </w:r>
            <w:r w:rsidR="00CE35E4">
              <w:rPr>
                <w:noProof/>
                <w:webHidden/>
              </w:rPr>
              <w:fldChar w:fldCharType="separate"/>
            </w:r>
            <w:r w:rsidR="00F534C4">
              <w:rPr>
                <w:noProof/>
                <w:webHidden/>
              </w:rPr>
              <w:t>6</w:t>
            </w:r>
            <w:r w:rsidR="00CE35E4">
              <w:rPr>
                <w:noProof/>
                <w:webHidden/>
              </w:rPr>
              <w:fldChar w:fldCharType="end"/>
            </w:r>
          </w:hyperlink>
        </w:p>
        <w:p w14:paraId="773F9D3A" w14:textId="439652C8" w:rsidR="00CE35E4" w:rsidRDefault="001117B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1683396" w:history="1">
            <w:r w:rsidR="00CE35E4" w:rsidRPr="0047366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6.</w:t>
            </w:r>
            <w:r w:rsidR="00CE35E4">
              <w:rPr>
                <w:rFonts w:eastAsiaTheme="minorEastAsia"/>
                <w:noProof/>
                <w:lang w:eastAsia="pl-PL"/>
              </w:rPr>
              <w:tab/>
            </w:r>
            <w:r w:rsidR="00CE35E4" w:rsidRPr="0047366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Koordynacja pracy audytu wewnętrznego i relacje z innymi instytucjami kontrolnymi</w:t>
            </w:r>
            <w:r w:rsidR="00CE35E4">
              <w:rPr>
                <w:noProof/>
                <w:webHidden/>
              </w:rPr>
              <w:tab/>
            </w:r>
            <w:r w:rsidR="00CE35E4">
              <w:rPr>
                <w:noProof/>
                <w:webHidden/>
              </w:rPr>
              <w:fldChar w:fldCharType="begin"/>
            </w:r>
            <w:r w:rsidR="00CE35E4">
              <w:rPr>
                <w:noProof/>
                <w:webHidden/>
              </w:rPr>
              <w:instrText xml:space="preserve"> PAGEREF _Toc131683396 \h </w:instrText>
            </w:r>
            <w:r w:rsidR="00CE35E4">
              <w:rPr>
                <w:noProof/>
                <w:webHidden/>
              </w:rPr>
            </w:r>
            <w:r w:rsidR="00CE35E4">
              <w:rPr>
                <w:noProof/>
                <w:webHidden/>
              </w:rPr>
              <w:fldChar w:fldCharType="separate"/>
            </w:r>
            <w:r w:rsidR="00F534C4">
              <w:rPr>
                <w:noProof/>
                <w:webHidden/>
              </w:rPr>
              <w:t>7</w:t>
            </w:r>
            <w:r w:rsidR="00CE35E4">
              <w:rPr>
                <w:noProof/>
                <w:webHidden/>
              </w:rPr>
              <w:fldChar w:fldCharType="end"/>
            </w:r>
          </w:hyperlink>
        </w:p>
        <w:p w14:paraId="5E7FB733" w14:textId="0BF50222" w:rsidR="00CE35E4" w:rsidRDefault="001117B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1683397" w:history="1">
            <w:r w:rsidR="00CE35E4" w:rsidRPr="0047366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7.</w:t>
            </w:r>
            <w:r w:rsidR="00CE35E4">
              <w:rPr>
                <w:rFonts w:eastAsiaTheme="minorEastAsia"/>
                <w:noProof/>
                <w:lang w:eastAsia="pl-PL"/>
              </w:rPr>
              <w:tab/>
            </w:r>
            <w:r w:rsidR="00CE35E4" w:rsidRPr="00473664">
              <w:rPr>
                <w:rStyle w:val="Hipercze"/>
                <w:rFonts w:ascii="Times New Roman" w:hAnsi="Times New Roman" w:cs="Times New Roman"/>
                <w:b/>
                <w:noProof/>
              </w:rPr>
              <w:t>Postanowienia końcowe</w:t>
            </w:r>
            <w:r w:rsidR="00CE35E4">
              <w:rPr>
                <w:noProof/>
                <w:webHidden/>
              </w:rPr>
              <w:tab/>
            </w:r>
            <w:r w:rsidR="00CE35E4">
              <w:rPr>
                <w:noProof/>
                <w:webHidden/>
              </w:rPr>
              <w:fldChar w:fldCharType="begin"/>
            </w:r>
            <w:r w:rsidR="00CE35E4">
              <w:rPr>
                <w:noProof/>
                <w:webHidden/>
              </w:rPr>
              <w:instrText xml:space="preserve"> PAGEREF _Toc131683397 \h </w:instrText>
            </w:r>
            <w:r w:rsidR="00CE35E4">
              <w:rPr>
                <w:noProof/>
                <w:webHidden/>
              </w:rPr>
            </w:r>
            <w:r w:rsidR="00CE35E4">
              <w:rPr>
                <w:noProof/>
                <w:webHidden/>
              </w:rPr>
              <w:fldChar w:fldCharType="separate"/>
            </w:r>
            <w:r w:rsidR="00F534C4">
              <w:rPr>
                <w:noProof/>
                <w:webHidden/>
              </w:rPr>
              <w:t>7</w:t>
            </w:r>
            <w:r w:rsidR="00CE35E4">
              <w:rPr>
                <w:noProof/>
                <w:webHidden/>
              </w:rPr>
              <w:fldChar w:fldCharType="end"/>
            </w:r>
          </w:hyperlink>
        </w:p>
        <w:p w14:paraId="4FDA40B3" w14:textId="64A4068D" w:rsidR="00FF49B4" w:rsidRDefault="00FF49B4" w:rsidP="00FF49B4">
          <w:pPr>
            <w:pStyle w:val="Nagwek1"/>
          </w:pPr>
          <w:r w:rsidRPr="003437B0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04521848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A3C73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DEDC1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6E71F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D5A38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AD488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85C79" w14:textId="6459DC97" w:rsidR="00F92F5F" w:rsidRPr="00090D44" w:rsidRDefault="00D037EB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</w:p>
    <w:p w14:paraId="34E0331F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609B3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EDEE9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A640A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CB3D7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C21A3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33E96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4C832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1FD8" w14:textId="77777777" w:rsidR="00F92F5F" w:rsidRPr="00090D44" w:rsidRDefault="00F92F5F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31630" w14:textId="29FED6AD" w:rsidR="00F92F5F" w:rsidRDefault="00F92F5F" w:rsidP="00FF49B4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31683390"/>
      <w:r w:rsidRPr="0077121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Wstęp</w:t>
      </w:r>
      <w:bookmarkEnd w:id="3"/>
    </w:p>
    <w:p w14:paraId="307E7CF8" w14:textId="77777777" w:rsidR="00771210" w:rsidRPr="00771210" w:rsidRDefault="00771210" w:rsidP="00771210"/>
    <w:p w14:paraId="71599E8C" w14:textId="2927D04F" w:rsidR="00242DDF" w:rsidRPr="00090D44" w:rsidRDefault="00CC7C0D" w:rsidP="00BF3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Karta Audytu Wewnętrznego</w:t>
      </w:r>
      <w:r w:rsidR="00F92F5F" w:rsidRPr="00090D44">
        <w:rPr>
          <w:rFonts w:ascii="Times New Roman" w:hAnsi="Times New Roman" w:cs="Times New Roman"/>
          <w:sz w:val="24"/>
          <w:szCs w:val="24"/>
        </w:rPr>
        <w:t xml:space="preserve"> to dokument określający</w:t>
      </w:r>
      <w:r w:rsidRPr="00090D44">
        <w:rPr>
          <w:rFonts w:ascii="Times New Roman" w:hAnsi="Times New Roman" w:cs="Times New Roman"/>
          <w:sz w:val="24"/>
          <w:szCs w:val="24"/>
        </w:rPr>
        <w:t xml:space="preserve"> cel, uprawnienia </w:t>
      </w:r>
      <w:r w:rsidR="006270AE" w:rsidRPr="00090D44">
        <w:rPr>
          <w:rFonts w:ascii="Times New Roman" w:hAnsi="Times New Roman" w:cs="Times New Roman"/>
          <w:sz w:val="24"/>
          <w:szCs w:val="24"/>
        </w:rPr>
        <w:t>i</w:t>
      </w:r>
      <w:r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="00F92F5F" w:rsidRPr="00090D44">
        <w:rPr>
          <w:rFonts w:ascii="Times New Roman" w:hAnsi="Times New Roman" w:cs="Times New Roman"/>
          <w:sz w:val="24"/>
          <w:szCs w:val="24"/>
        </w:rPr>
        <w:t>obowiązki audytora wewnętrznego</w:t>
      </w:r>
      <w:r w:rsidR="00242DDF" w:rsidRPr="00090D44">
        <w:rPr>
          <w:rFonts w:ascii="Times New Roman" w:hAnsi="Times New Roman" w:cs="Times New Roman"/>
          <w:sz w:val="24"/>
          <w:szCs w:val="24"/>
        </w:rPr>
        <w:t>, zakres</w:t>
      </w:r>
      <w:r w:rsidR="00F92F5F" w:rsidRPr="00090D44">
        <w:rPr>
          <w:rFonts w:ascii="Times New Roman" w:hAnsi="Times New Roman" w:cs="Times New Roman"/>
          <w:sz w:val="24"/>
          <w:szCs w:val="24"/>
        </w:rPr>
        <w:t xml:space="preserve"> oraz ogólne zasady funkcjonowania audytu w</w:t>
      </w:r>
      <w:r w:rsidR="00242DDF" w:rsidRPr="00090D44">
        <w:rPr>
          <w:rFonts w:ascii="Times New Roman" w:hAnsi="Times New Roman" w:cs="Times New Roman"/>
          <w:sz w:val="24"/>
          <w:szCs w:val="24"/>
        </w:rPr>
        <w:t xml:space="preserve">ewnętrznego w </w:t>
      </w:r>
      <w:r w:rsidR="007F5BD6">
        <w:rPr>
          <w:rFonts w:ascii="Times New Roman" w:hAnsi="Times New Roman" w:cs="Times New Roman"/>
          <w:sz w:val="24"/>
          <w:szCs w:val="24"/>
        </w:rPr>
        <w:t xml:space="preserve">Urzędzie  Gminy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="007F5BD6">
        <w:rPr>
          <w:rFonts w:ascii="Times New Roman" w:hAnsi="Times New Roman" w:cs="Times New Roman"/>
          <w:sz w:val="24"/>
          <w:szCs w:val="24"/>
        </w:rPr>
        <w:t>.</w:t>
      </w:r>
      <w:r w:rsidR="00BC7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45214" w14:textId="11543610" w:rsidR="00242DDF" w:rsidRDefault="007D2132" w:rsidP="00211923">
      <w:pPr>
        <w:pStyle w:val="Nagwek1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31683391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Misja i c</w:t>
      </w:r>
      <w:r w:rsidR="00242DDF" w:rsidRPr="00FF49B4">
        <w:rPr>
          <w:rFonts w:ascii="Times New Roman" w:hAnsi="Times New Roman" w:cs="Times New Roman"/>
          <w:b/>
          <w:bCs/>
          <w:color w:val="auto"/>
          <w:sz w:val="24"/>
          <w:szCs w:val="24"/>
        </w:rPr>
        <w:t>ele audytu wewnętrznego</w:t>
      </w:r>
      <w:bookmarkEnd w:id="4"/>
    </w:p>
    <w:p w14:paraId="46F5F45C" w14:textId="77777777" w:rsidR="00771210" w:rsidRPr="00771210" w:rsidRDefault="00771210" w:rsidP="00771210"/>
    <w:p w14:paraId="5B565BBE" w14:textId="225C797E" w:rsidR="007D2132" w:rsidRPr="007D2132" w:rsidRDefault="007D2132" w:rsidP="007D2132">
      <w:pPr>
        <w:pStyle w:val="Bezodstpw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132">
        <w:rPr>
          <w:rFonts w:ascii="Times New Roman" w:hAnsi="Times New Roman" w:cs="Times New Roman"/>
          <w:sz w:val="24"/>
          <w:szCs w:val="24"/>
        </w:rPr>
        <w:t xml:space="preserve">Misją audytu wewnętrznego jest tworzenie i ochrona wartości </w:t>
      </w:r>
      <w:r w:rsidR="007F5BD6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282143">
        <w:rPr>
          <w:rFonts w:ascii="Times New Roman" w:hAnsi="Times New Roman" w:cs="Times New Roman"/>
          <w:sz w:val="24"/>
          <w:szCs w:val="24"/>
        </w:rPr>
        <w:t xml:space="preserve">Oksa </w:t>
      </w:r>
      <w:r>
        <w:rPr>
          <w:rFonts w:ascii="Times New Roman" w:hAnsi="Times New Roman" w:cs="Times New Roman"/>
          <w:sz w:val="24"/>
          <w:szCs w:val="24"/>
        </w:rPr>
        <w:t xml:space="preserve">oraz jednostek organizacyjnych </w:t>
      </w:r>
      <w:r w:rsidR="007F5BD6">
        <w:rPr>
          <w:rFonts w:ascii="Times New Roman" w:hAnsi="Times New Roman" w:cs="Times New Roman"/>
          <w:sz w:val="24"/>
          <w:szCs w:val="24"/>
        </w:rPr>
        <w:t>gminy</w:t>
      </w:r>
      <w:r w:rsidR="00546FF3">
        <w:rPr>
          <w:rFonts w:ascii="Times New Roman" w:hAnsi="Times New Roman" w:cs="Times New Roman"/>
          <w:sz w:val="24"/>
          <w:szCs w:val="24"/>
        </w:rPr>
        <w:t xml:space="preserve"> poprzez dostarczenie, opartego na ocenie ryzyka, obiektywnego zapewnienia, doradztwa oraz szczegółowych informacji. </w:t>
      </w:r>
      <w:r w:rsidR="00242DDF" w:rsidRPr="00090D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61B81" w14:textId="77777777" w:rsidR="00242DDF" w:rsidRPr="00090D44" w:rsidRDefault="00242DDF" w:rsidP="00242DDF">
      <w:pPr>
        <w:pStyle w:val="Bezodstpw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Osiągnięcie celu przez audyt wewnętrzny oznacza przysporzenie wartości dodanej oraz usprawnienie funkcjonowania organizacji poprzez dostarczenie zapewnienia o skuteczności procesów zarządzania ryzykiem, kontroli i ładu organizacyjnego, jak również doradztwo.</w:t>
      </w:r>
    </w:p>
    <w:p w14:paraId="19564C51" w14:textId="2AA29C81" w:rsidR="00242DDF" w:rsidRPr="00771210" w:rsidRDefault="00242DDF" w:rsidP="00FF49B4">
      <w:pPr>
        <w:pStyle w:val="Bezodstpw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 wewnętrzny, poprzez niezależną i obiektywną ocenę systemu kontroli zarządczej </w:t>
      </w:r>
      <w:r w:rsidRPr="00090D44">
        <w:rPr>
          <w:rFonts w:ascii="Times New Roman" w:hAnsi="Times New Roman" w:cs="Times New Roman"/>
          <w:sz w:val="24"/>
          <w:szCs w:val="24"/>
        </w:rPr>
        <w:br/>
        <w:t xml:space="preserve">w jednostce, wspiera </w:t>
      </w:r>
      <w:r w:rsidR="00DA65A9">
        <w:rPr>
          <w:rFonts w:ascii="Times New Roman" w:hAnsi="Times New Roman" w:cs="Times New Roman"/>
          <w:sz w:val="24"/>
          <w:szCs w:val="24"/>
        </w:rPr>
        <w:t>Wójta</w:t>
      </w:r>
      <w:r w:rsidR="00C214BA">
        <w:rPr>
          <w:rFonts w:ascii="Times New Roman" w:hAnsi="Times New Roman" w:cs="Times New Roman"/>
          <w:sz w:val="24"/>
          <w:szCs w:val="24"/>
        </w:rPr>
        <w:t xml:space="preserve"> Gminy</w:t>
      </w:r>
      <w:r w:rsidR="004F444A" w:rsidRPr="004F444A">
        <w:rPr>
          <w:rFonts w:ascii="Times New Roman" w:hAnsi="Times New Roman" w:cs="Times New Roman"/>
          <w:sz w:val="24"/>
          <w:szCs w:val="24"/>
        </w:rPr>
        <w:t xml:space="preserve">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="004F444A"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 xml:space="preserve">w realizacji celów i zadań. </w:t>
      </w:r>
    </w:p>
    <w:p w14:paraId="1EBA8C4E" w14:textId="7E939E50" w:rsidR="00242DDF" w:rsidRPr="00D037EB" w:rsidRDefault="00242DDF" w:rsidP="00211923">
      <w:pPr>
        <w:pStyle w:val="Nagwek1"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31683392"/>
      <w:r w:rsidRPr="00D037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Prawa </w:t>
      </w:r>
      <w:r w:rsidR="003437B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 </w:t>
      </w:r>
      <w:r w:rsidRPr="00D037EB">
        <w:rPr>
          <w:rFonts w:ascii="Times New Roman" w:hAnsi="Times New Roman" w:cs="Times New Roman"/>
          <w:b/>
          <w:bCs/>
          <w:color w:val="auto"/>
          <w:sz w:val="24"/>
          <w:szCs w:val="24"/>
        </w:rPr>
        <w:t>obowiązki audytora wewnętrznego</w:t>
      </w:r>
      <w:bookmarkEnd w:id="5"/>
    </w:p>
    <w:p w14:paraId="29798A7A" w14:textId="77777777" w:rsidR="00771210" w:rsidRPr="00771210" w:rsidRDefault="00771210" w:rsidP="00771210">
      <w:pPr>
        <w:pStyle w:val="Akapitzlist"/>
      </w:pPr>
    </w:p>
    <w:p w14:paraId="04F5D358" w14:textId="0714A7A4" w:rsidR="00065629" w:rsidRPr="00090D44" w:rsidRDefault="00065629" w:rsidP="0006562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Audytor wewnętrzny </w:t>
      </w:r>
      <w:r w:rsidR="00BF7D23" w:rsidRPr="00090D44">
        <w:rPr>
          <w:rFonts w:ascii="Times New Roman" w:hAnsi="Times New Roman" w:cs="Times New Roman"/>
          <w:sz w:val="24"/>
          <w:szCs w:val="24"/>
        </w:rPr>
        <w:t>j</w:t>
      </w:r>
      <w:r w:rsidR="002B200C" w:rsidRPr="00090D44">
        <w:rPr>
          <w:rFonts w:ascii="Times New Roman" w:hAnsi="Times New Roman" w:cs="Times New Roman"/>
          <w:sz w:val="24"/>
          <w:szCs w:val="24"/>
        </w:rPr>
        <w:t>est uprawniony do przeprowadzania audytu wewnętrznego</w:t>
      </w:r>
      <w:r w:rsidRPr="00090D44">
        <w:rPr>
          <w:rFonts w:ascii="Times New Roman" w:hAnsi="Times New Roman" w:cs="Times New Roman"/>
          <w:sz w:val="24"/>
          <w:szCs w:val="24"/>
        </w:rPr>
        <w:t xml:space="preserve"> na podstawie imiennego upoważnienia wydanego przez </w:t>
      </w:r>
      <w:r w:rsidR="00DA65A9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Pr="00090D44">
        <w:rPr>
          <w:rFonts w:ascii="Times New Roman" w:hAnsi="Times New Roman" w:cs="Times New Roman"/>
          <w:sz w:val="24"/>
          <w:szCs w:val="24"/>
        </w:rPr>
        <w:t>.</w:t>
      </w:r>
    </w:p>
    <w:p w14:paraId="43D40C66" w14:textId="77777777" w:rsidR="00065629" w:rsidRPr="00090D44" w:rsidRDefault="00065629" w:rsidP="0006562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Audytor wewnętrzny </w:t>
      </w:r>
      <w:r w:rsidR="00BF7D23" w:rsidRPr="00090D44">
        <w:rPr>
          <w:rFonts w:ascii="Times New Roman" w:hAnsi="Times New Roman" w:cs="Times New Roman"/>
          <w:sz w:val="24"/>
          <w:szCs w:val="24"/>
        </w:rPr>
        <w:t>ma zagwarantowane prawo dostępu do wszelkich pomieszczeń, dokumentów, informacji i danych oraz</w:t>
      </w:r>
      <w:r w:rsidRPr="00090D44">
        <w:rPr>
          <w:rFonts w:ascii="Times New Roman" w:hAnsi="Times New Roman" w:cs="Times New Roman"/>
          <w:sz w:val="24"/>
          <w:szCs w:val="24"/>
        </w:rPr>
        <w:t xml:space="preserve"> innych</w:t>
      </w:r>
      <w:r w:rsidR="00BF7D23" w:rsidRPr="00090D44">
        <w:rPr>
          <w:rFonts w:ascii="Times New Roman" w:hAnsi="Times New Roman" w:cs="Times New Roman"/>
          <w:sz w:val="24"/>
          <w:szCs w:val="24"/>
        </w:rPr>
        <w:t xml:space="preserve"> materiałów związanych z funkcjonowaniem komórki/jednostki audytowanej, w tym utrwalonych na e</w:t>
      </w:r>
      <w:r w:rsidRPr="00090D44">
        <w:rPr>
          <w:rFonts w:ascii="Times New Roman" w:hAnsi="Times New Roman" w:cs="Times New Roman"/>
          <w:sz w:val="24"/>
          <w:szCs w:val="24"/>
        </w:rPr>
        <w:t>lektronicznych nośnikach danych oraz do</w:t>
      </w:r>
      <w:r w:rsidR="00BF7D23" w:rsidRPr="00090D44">
        <w:rPr>
          <w:rFonts w:ascii="Times New Roman" w:hAnsi="Times New Roman" w:cs="Times New Roman"/>
          <w:sz w:val="24"/>
          <w:szCs w:val="24"/>
        </w:rPr>
        <w:t xml:space="preserve"> sporządzania kopii, odpisów, wyciągów, wydruków i zestawień z zachowaniem przepisów </w:t>
      </w:r>
      <w:r w:rsidRPr="00090D44">
        <w:rPr>
          <w:rFonts w:ascii="Times New Roman" w:hAnsi="Times New Roman" w:cs="Times New Roman"/>
          <w:sz w:val="24"/>
          <w:szCs w:val="24"/>
        </w:rPr>
        <w:t>o tajemnicy ustawowo chronionej.</w:t>
      </w:r>
    </w:p>
    <w:p w14:paraId="4891C2B6" w14:textId="530E7BF2" w:rsidR="00065629" w:rsidRPr="00090D44" w:rsidRDefault="00065629" w:rsidP="0006562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Audytor wewnętrzny może z własnej inicjatywy składać wnioski mające na celu usprawnienie funkcjonowania jednostki. Natomiast przy wspieraniu </w:t>
      </w:r>
      <w:r w:rsidR="00DA65A9">
        <w:rPr>
          <w:rFonts w:ascii="Times New Roman" w:hAnsi="Times New Roman" w:cs="Times New Roman"/>
          <w:sz w:val="24"/>
          <w:szCs w:val="24"/>
        </w:rPr>
        <w:t>Wójta</w:t>
      </w:r>
      <w:r w:rsidR="00B464B5">
        <w:rPr>
          <w:rFonts w:ascii="Times New Roman" w:hAnsi="Times New Roman" w:cs="Times New Roman"/>
          <w:sz w:val="24"/>
          <w:szCs w:val="24"/>
        </w:rPr>
        <w:t xml:space="preserve"> </w:t>
      </w:r>
      <w:r w:rsidR="00DA65A9">
        <w:rPr>
          <w:rFonts w:ascii="Times New Roman" w:hAnsi="Times New Roman" w:cs="Times New Roman"/>
          <w:sz w:val="24"/>
          <w:szCs w:val="24"/>
        </w:rPr>
        <w:t xml:space="preserve">Gminy </w:t>
      </w:r>
      <w:r w:rsidR="00282143">
        <w:rPr>
          <w:rFonts w:ascii="Times New Roman" w:hAnsi="Times New Roman" w:cs="Times New Roman"/>
          <w:sz w:val="24"/>
          <w:szCs w:val="24"/>
        </w:rPr>
        <w:t xml:space="preserve">Oksa               </w:t>
      </w:r>
      <w:r w:rsidR="00B464B5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>w procesie tworzenia lub poprawy procesów zarządzania ryzykiem musi powstrzymać się od podejmowania jakichkolwiek obowiązków zarządczych i faktycznego zarządzania ryzykiem.</w:t>
      </w:r>
    </w:p>
    <w:p w14:paraId="7662A212" w14:textId="4BF972CF" w:rsidR="00065629" w:rsidRPr="00090D44" w:rsidRDefault="00065629" w:rsidP="004F45CF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Pracownicy komórek/jednostek audytowanych są zobowiązani bez zbędnej zwłoki udzielać informacji i wyjaśnień, a także potwierdzać dokumenty wskazane przez audytora, </w:t>
      </w:r>
      <w:r w:rsidR="00090D44">
        <w:rPr>
          <w:rFonts w:ascii="Times New Roman" w:hAnsi="Times New Roman" w:cs="Times New Roman"/>
          <w:sz w:val="24"/>
          <w:szCs w:val="24"/>
        </w:rPr>
        <w:br/>
      </w:r>
      <w:r w:rsidRPr="00090D44">
        <w:rPr>
          <w:rFonts w:ascii="Times New Roman" w:hAnsi="Times New Roman" w:cs="Times New Roman"/>
          <w:sz w:val="24"/>
          <w:szCs w:val="24"/>
        </w:rPr>
        <w:lastRenderedPageBreak/>
        <w:t>a udzielane ustnie informacje i wyjaśnienia powinny być następnie utrwalone na piśmie.</w:t>
      </w:r>
      <w:r w:rsidR="004F45CF" w:rsidRPr="00090D44">
        <w:rPr>
          <w:rFonts w:ascii="Times New Roman" w:hAnsi="Times New Roman" w:cs="Times New Roman"/>
          <w:sz w:val="24"/>
          <w:szCs w:val="24"/>
        </w:rPr>
        <w:t xml:space="preserve"> Ponadto audytowani są zobowiązani zapewnić audytorowi warunki niezbędne do sprawnego przeprowadzenia zadania audytowego oraz w każdym czasie mają prawo do złożenia oświadczenia dotyczącego realizowanego zadania. </w:t>
      </w:r>
    </w:p>
    <w:p w14:paraId="3B569B69" w14:textId="374C3C19" w:rsidR="004F45CF" w:rsidRPr="00090D44" w:rsidRDefault="004F45CF" w:rsidP="0006562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Realizacja czynności audytowych może być wykonywana poza siedzibą komórki/jednostki audytowanej w szczególności w warunkach wykonywania jej w sposób zdalny, </w:t>
      </w:r>
      <w:r w:rsidR="00090D44">
        <w:rPr>
          <w:rFonts w:ascii="Times New Roman" w:hAnsi="Times New Roman" w:cs="Times New Roman"/>
          <w:sz w:val="24"/>
          <w:szCs w:val="24"/>
        </w:rPr>
        <w:br/>
      </w:r>
      <w:r w:rsidRPr="00090D44">
        <w:rPr>
          <w:rFonts w:ascii="Times New Roman" w:hAnsi="Times New Roman" w:cs="Times New Roman"/>
          <w:sz w:val="24"/>
          <w:szCs w:val="24"/>
        </w:rPr>
        <w:t>z wykorzystaniem środków komunikacji elektronicznej i dokumentów w formie</w:t>
      </w:r>
      <w:r w:rsidR="000A22CA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 xml:space="preserve">elektronicznej. </w:t>
      </w:r>
    </w:p>
    <w:p w14:paraId="17AA0B02" w14:textId="4EC4DAE1" w:rsidR="004F45CF" w:rsidRPr="00090D44" w:rsidRDefault="004F45CF" w:rsidP="0006562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W przypadku realizacji czynności audytowych w formie zdalnej komórka/jednostka audytowana zostanie poinformowana o prowadzeniu audytu w trybie zdalnym, w tym </w:t>
      </w:r>
      <w:r w:rsidR="000A22CA">
        <w:rPr>
          <w:rFonts w:ascii="Times New Roman" w:hAnsi="Times New Roman" w:cs="Times New Roman"/>
          <w:sz w:val="24"/>
          <w:szCs w:val="24"/>
        </w:rPr>
        <w:br/>
      </w:r>
      <w:r w:rsidRPr="00090D44">
        <w:rPr>
          <w:rFonts w:ascii="Times New Roman" w:hAnsi="Times New Roman" w:cs="Times New Roman"/>
          <w:sz w:val="24"/>
          <w:szCs w:val="24"/>
        </w:rPr>
        <w:t xml:space="preserve">o wynikających z niego uwarunkowaniach oraz wymaganiach, uwzględniając określenie kanałów komunikacji z audytowanym, wskazanie osób właściwych do kontaktów roboczych oraz udzielania informacji niezbędnych do prowadzenia czynności audytowych a także dopuszczalne formy </w:t>
      </w:r>
      <w:r w:rsidR="00631C1C" w:rsidRPr="00090D44">
        <w:rPr>
          <w:rFonts w:ascii="Times New Roman" w:hAnsi="Times New Roman" w:cs="Times New Roman"/>
          <w:sz w:val="24"/>
          <w:szCs w:val="24"/>
        </w:rPr>
        <w:t>udzielania wyjaśnień i przedstawiania dokumentacji.</w:t>
      </w:r>
    </w:p>
    <w:p w14:paraId="12161D12" w14:textId="7FECFB0E" w:rsidR="00631C1C" w:rsidRPr="00090D44" w:rsidRDefault="001872BF" w:rsidP="0006562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Audytor wewnętrzny powinien posiadać odpowiednią wiedzę pozwalającą oszacować ryzyko oszustwa oraz sposób zarządzania tym ryzykiem w organizacji, ale nie oczekuje się od niego posiadania wiedzy specjalistycznej wymaganej od osób właściwych do wykrywania i prowadzenia dochodzeń w sprawie oszustw. Powinien także posiadać wiedzę o podstawowych ryzykach oraz kontrolach technologii informatycznych, jak również ogólną znajomość dostępnych technik audytu opartych na technologiach informatycznych. W razie zaistniał</w:t>
      </w:r>
      <w:r w:rsidR="00090D44">
        <w:rPr>
          <w:rFonts w:ascii="Times New Roman" w:hAnsi="Times New Roman" w:cs="Times New Roman"/>
          <w:sz w:val="24"/>
          <w:szCs w:val="24"/>
        </w:rPr>
        <w:t xml:space="preserve">ej potrzeby audytor wewnętrzny </w:t>
      </w:r>
      <w:r w:rsidRPr="00090D44">
        <w:rPr>
          <w:rFonts w:ascii="Times New Roman" w:hAnsi="Times New Roman" w:cs="Times New Roman"/>
          <w:sz w:val="24"/>
          <w:szCs w:val="24"/>
        </w:rPr>
        <w:t>w uzgodnieniu z</w:t>
      </w:r>
      <w:r w:rsidR="000A22CA">
        <w:rPr>
          <w:rFonts w:ascii="Times New Roman" w:hAnsi="Times New Roman" w:cs="Times New Roman"/>
          <w:sz w:val="24"/>
          <w:szCs w:val="24"/>
        </w:rPr>
        <w:t xml:space="preserve"> </w:t>
      </w:r>
      <w:r w:rsidR="00DA65A9">
        <w:rPr>
          <w:rFonts w:ascii="Times New Roman" w:hAnsi="Times New Roman" w:cs="Times New Roman"/>
          <w:sz w:val="24"/>
          <w:szCs w:val="24"/>
        </w:rPr>
        <w:t>Wójtem</w:t>
      </w:r>
      <w:r w:rsidR="00B464B5">
        <w:rPr>
          <w:rFonts w:ascii="Times New Roman" w:hAnsi="Times New Roman" w:cs="Times New Roman"/>
          <w:sz w:val="24"/>
          <w:szCs w:val="24"/>
        </w:rPr>
        <w:t xml:space="preserve"> </w:t>
      </w:r>
      <w:r w:rsidR="00DA65A9">
        <w:rPr>
          <w:rFonts w:ascii="Times New Roman" w:hAnsi="Times New Roman" w:cs="Times New Roman"/>
          <w:sz w:val="24"/>
          <w:szCs w:val="24"/>
        </w:rPr>
        <w:t xml:space="preserve">Gminy </w:t>
      </w:r>
      <w:r w:rsidR="005A3161">
        <w:rPr>
          <w:rFonts w:ascii="Times New Roman" w:hAnsi="Times New Roman" w:cs="Times New Roman"/>
          <w:sz w:val="24"/>
          <w:szCs w:val="24"/>
        </w:rPr>
        <w:t>Oksa</w:t>
      </w:r>
      <w:r w:rsidR="00B464B5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>może p</w:t>
      </w:r>
      <w:r w:rsidR="00090D44">
        <w:rPr>
          <w:rFonts w:ascii="Times New Roman" w:hAnsi="Times New Roman" w:cs="Times New Roman"/>
          <w:sz w:val="24"/>
          <w:szCs w:val="24"/>
        </w:rPr>
        <w:t xml:space="preserve">owołać rzeczoznawcę do udziału </w:t>
      </w:r>
      <w:r w:rsidRPr="00090D44">
        <w:rPr>
          <w:rFonts w:ascii="Times New Roman" w:hAnsi="Times New Roman" w:cs="Times New Roman"/>
          <w:sz w:val="24"/>
          <w:szCs w:val="24"/>
        </w:rPr>
        <w:t>w zadaniu audytowym.</w:t>
      </w:r>
    </w:p>
    <w:p w14:paraId="797415AE" w14:textId="09C17098" w:rsidR="00A358AD" w:rsidRPr="00090D44" w:rsidRDefault="001872BF" w:rsidP="0006562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Audytor wewnętrzny odpowiada za rzetelne i profesjonalne wykonywanie zadań audytowych i czynności sprawdzających przewidzianych </w:t>
      </w:r>
      <w:r w:rsidR="00A358AD" w:rsidRPr="00090D44">
        <w:rPr>
          <w:rFonts w:ascii="Times New Roman" w:hAnsi="Times New Roman" w:cs="Times New Roman"/>
          <w:sz w:val="24"/>
          <w:szCs w:val="24"/>
        </w:rPr>
        <w:t>w planie audytu jak również zadań pozaplanowych.</w:t>
      </w:r>
    </w:p>
    <w:p w14:paraId="58B05935" w14:textId="77777777" w:rsidR="00A358AD" w:rsidRPr="00090D44" w:rsidRDefault="00A358AD" w:rsidP="0006562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Audytor wewnętrzny ma obowiązek dokumentować czynności i zdarzenia, które mają istotne znaczenie dla prowadzenia audytu wewnętrznego.</w:t>
      </w:r>
    </w:p>
    <w:p w14:paraId="2DE7CB38" w14:textId="1A2FEC69" w:rsidR="00A358AD" w:rsidRPr="00090D44" w:rsidRDefault="00A358AD" w:rsidP="00A358AD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Jeżeli w trakcie przeprowadzania audytu zostaną zidentyfikowane znamiona czynów, które według oceny audytora kwalifikują się do wszczęcia postępowania o naruszenie dyscypliny finansów publicznych, audytor ma obowiązek zawiadomić o tym fakcie</w:t>
      </w:r>
      <w:r w:rsidR="00E9773E">
        <w:rPr>
          <w:rFonts w:ascii="Times New Roman" w:hAnsi="Times New Roman" w:cs="Times New Roman"/>
          <w:sz w:val="24"/>
          <w:szCs w:val="24"/>
        </w:rPr>
        <w:t xml:space="preserve"> </w:t>
      </w:r>
      <w:r w:rsidR="00DA65A9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Pr="00090D44">
        <w:rPr>
          <w:rFonts w:ascii="Times New Roman" w:hAnsi="Times New Roman" w:cs="Times New Roman"/>
          <w:sz w:val="24"/>
          <w:szCs w:val="24"/>
        </w:rPr>
        <w:t>.</w:t>
      </w:r>
    </w:p>
    <w:p w14:paraId="48961A19" w14:textId="72B2AD9F" w:rsidR="00A358AD" w:rsidRPr="00090D44" w:rsidRDefault="00A358AD" w:rsidP="00A358AD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lastRenderedPageBreak/>
        <w:t xml:space="preserve">Audytor wewnętrzny nie może wykonywać obowiązków operacyjnych w </w:t>
      </w:r>
      <w:r w:rsidR="00960211">
        <w:rPr>
          <w:rFonts w:ascii="Times New Roman" w:hAnsi="Times New Roman" w:cs="Times New Roman"/>
          <w:sz w:val="24"/>
          <w:szCs w:val="24"/>
        </w:rPr>
        <w:t xml:space="preserve">Urzędzie  Gminy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="002D472B"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>oraz</w:t>
      </w:r>
      <w:r w:rsidR="00CA7819">
        <w:rPr>
          <w:rFonts w:ascii="Times New Roman" w:hAnsi="Times New Roman" w:cs="Times New Roman"/>
          <w:sz w:val="24"/>
          <w:szCs w:val="24"/>
        </w:rPr>
        <w:t xml:space="preserve"> jednostkach organizacyjnych </w:t>
      </w:r>
      <w:r w:rsidR="00960211">
        <w:rPr>
          <w:rFonts w:ascii="Times New Roman" w:hAnsi="Times New Roman" w:cs="Times New Roman"/>
          <w:sz w:val="24"/>
          <w:szCs w:val="24"/>
        </w:rPr>
        <w:t>gminy</w:t>
      </w:r>
      <w:r w:rsidRPr="00090D44">
        <w:rPr>
          <w:rFonts w:ascii="Times New Roman" w:hAnsi="Times New Roman" w:cs="Times New Roman"/>
          <w:sz w:val="24"/>
          <w:szCs w:val="24"/>
        </w:rPr>
        <w:t>.</w:t>
      </w:r>
      <w:r w:rsidR="00CA7819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 xml:space="preserve">Natomiast w uzasadnionych przypadkach może pełnić funkcje doradcze po uzyskaniu zgody </w:t>
      </w:r>
      <w:r w:rsidR="00DA65A9">
        <w:rPr>
          <w:rFonts w:ascii="Times New Roman" w:hAnsi="Times New Roman" w:cs="Times New Roman"/>
          <w:sz w:val="24"/>
          <w:szCs w:val="24"/>
        </w:rPr>
        <w:t>Wójta</w:t>
      </w:r>
      <w:r w:rsidR="00A77965">
        <w:rPr>
          <w:rFonts w:ascii="Times New Roman" w:hAnsi="Times New Roman" w:cs="Times New Roman"/>
          <w:sz w:val="24"/>
          <w:szCs w:val="24"/>
        </w:rPr>
        <w:t xml:space="preserve"> </w:t>
      </w:r>
      <w:r w:rsidR="00DA65A9">
        <w:rPr>
          <w:rFonts w:ascii="Times New Roman" w:hAnsi="Times New Roman" w:cs="Times New Roman"/>
          <w:sz w:val="24"/>
          <w:szCs w:val="24"/>
        </w:rPr>
        <w:t>Gminy</w:t>
      </w:r>
      <w:r w:rsidR="00A77965">
        <w:rPr>
          <w:rFonts w:ascii="Times New Roman" w:hAnsi="Times New Roman" w:cs="Times New Roman"/>
          <w:sz w:val="24"/>
          <w:szCs w:val="24"/>
        </w:rPr>
        <w:t xml:space="preserve">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="00CA7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2A218" w14:textId="3AB81247" w:rsidR="00A358AD" w:rsidRPr="00090D44" w:rsidRDefault="00A358AD" w:rsidP="00A358AD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Audytor wewnętrzny jest zobowiązany do ustalania, dokonywania przeglądu oraz aktualizacji zasad i procedur służących prowadzeniu audytu wewnętrznego w </w:t>
      </w:r>
      <w:r w:rsidR="00960211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="002D472B"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="00CA7819" w:rsidRPr="00090D44">
        <w:rPr>
          <w:rFonts w:ascii="Times New Roman" w:hAnsi="Times New Roman" w:cs="Times New Roman"/>
          <w:sz w:val="24"/>
          <w:szCs w:val="24"/>
        </w:rPr>
        <w:t>oraz</w:t>
      </w:r>
      <w:r w:rsidR="00CA7819">
        <w:rPr>
          <w:rFonts w:ascii="Times New Roman" w:hAnsi="Times New Roman" w:cs="Times New Roman"/>
          <w:sz w:val="24"/>
          <w:szCs w:val="24"/>
        </w:rPr>
        <w:t xml:space="preserve"> jednostkach organizacyjnych </w:t>
      </w:r>
      <w:r w:rsidR="00960211">
        <w:rPr>
          <w:rFonts w:ascii="Times New Roman" w:hAnsi="Times New Roman" w:cs="Times New Roman"/>
          <w:sz w:val="24"/>
          <w:szCs w:val="24"/>
        </w:rPr>
        <w:t>gminy</w:t>
      </w:r>
      <w:r w:rsidR="00CA78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EE283C" w14:textId="2442BDEB" w:rsidR="001872BF" w:rsidRPr="00771210" w:rsidRDefault="001872BF" w:rsidP="00A358AD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C0EB1B" w14:textId="1D6776EF" w:rsidR="00853D35" w:rsidRDefault="00A358AD" w:rsidP="00211923">
      <w:pPr>
        <w:pStyle w:val="Nagwek1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31683393"/>
      <w:r w:rsidRPr="00771210">
        <w:rPr>
          <w:rFonts w:ascii="Times New Roman" w:hAnsi="Times New Roman" w:cs="Times New Roman"/>
          <w:b/>
          <w:bCs/>
          <w:color w:val="auto"/>
          <w:sz w:val="24"/>
          <w:szCs w:val="24"/>
        </w:rPr>
        <w:t>Niezależność audytora wewnętrznego</w:t>
      </w:r>
      <w:bookmarkEnd w:id="6"/>
    </w:p>
    <w:p w14:paraId="7E33DB7B" w14:textId="77777777" w:rsidR="00771210" w:rsidRPr="00771210" w:rsidRDefault="00771210" w:rsidP="00771210">
      <w:pPr>
        <w:pStyle w:val="Akapitzlist"/>
      </w:pPr>
    </w:p>
    <w:p w14:paraId="6828D468" w14:textId="58D59C6D" w:rsidR="00853D35" w:rsidRPr="00090D44" w:rsidRDefault="00853D35" w:rsidP="00853D35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Niezależność audytora wewnętrznego w </w:t>
      </w:r>
      <w:r w:rsidR="00960211">
        <w:rPr>
          <w:rFonts w:ascii="Times New Roman" w:hAnsi="Times New Roman" w:cs="Times New Roman"/>
          <w:sz w:val="24"/>
          <w:szCs w:val="24"/>
        </w:rPr>
        <w:t>Urzędzie Gminy</w:t>
      </w:r>
      <w:r w:rsidR="002C2EE0">
        <w:rPr>
          <w:rFonts w:ascii="Times New Roman" w:hAnsi="Times New Roman" w:cs="Times New Roman"/>
          <w:sz w:val="24"/>
          <w:szCs w:val="24"/>
        </w:rPr>
        <w:t xml:space="preserve">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="002C2EE0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>zapewnia odpowiedni status or</w:t>
      </w:r>
      <w:r w:rsidR="00573B7C" w:rsidRPr="00090D44">
        <w:rPr>
          <w:rFonts w:ascii="Times New Roman" w:hAnsi="Times New Roman" w:cs="Times New Roman"/>
          <w:sz w:val="24"/>
          <w:szCs w:val="24"/>
        </w:rPr>
        <w:t>ganizacyjny komórki audytu określony w regulaminie organizacyjnym jednostki.</w:t>
      </w:r>
      <w:r w:rsidRPr="00090D44">
        <w:rPr>
          <w:rFonts w:ascii="Times New Roman" w:hAnsi="Times New Roman" w:cs="Times New Roman"/>
          <w:sz w:val="24"/>
          <w:szCs w:val="24"/>
        </w:rPr>
        <w:t xml:space="preserve"> Oznacza to, że audytor wewnętrzny pod względem organizacyjnym, funkcjonalnym </w:t>
      </w:r>
      <w:r w:rsidR="00DA65A9">
        <w:rPr>
          <w:rFonts w:ascii="Times New Roman" w:hAnsi="Times New Roman" w:cs="Times New Roman"/>
          <w:sz w:val="24"/>
          <w:szCs w:val="24"/>
        </w:rPr>
        <w:br/>
      </w:r>
      <w:r w:rsidRPr="00090D44">
        <w:rPr>
          <w:rFonts w:ascii="Times New Roman" w:hAnsi="Times New Roman" w:cs="Times New Roman"/>
          <w:sz w:val="24"/>
          <w:szCs w:val="24"/>
        </w:rPr>
        <w:t xml:space="preserve">i merytorycznym podlega bezpośrednio </w:t>
      </w:r>
      <w:r w:rsidR="00DA65A9">
        <w:rPr>
          <w:rFonts w:ascii="Times New Roman" w:hAnsi="Times New Roman" w:cs="Times New Roman"/>
          <w:sz w:val="24"/>
          <w:szCs w:val="24"/>
        </w:rPr>
        <w:t xml:space="preserve">Wójtowi Gminy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Pr="00090D44">
        <w:rPr>
          <w:rFonts w:ascii="Times New Roman" w:hAnsi="Times New Roman" w:cs="Times New Roman"/>
          <w:sz w:val="24"/>
          <w:szCs w:val="24"/>
        </w:rPr>
        <w:t>.</w:t>
      </w:r>
    </w:p>
    <w:p w14:paraId="407B74BD" w14:textId="01070B7E" w:rsidR="00573B7C" w:rsidRPr="00090D44" w:rsidRDefault="00853D35" w:rsidP="00853D35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Regulamin organizacyjny </w:t>
      </w:r>
      <w:r w:rsidR="00960211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="002C2EE0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>wskazuje n</w:t>
      </w:r>
      <w:r w:rsidR="00090D44">
        <w:rPr>
          <w:rFonts w:ascii="Times New Roman" w:hAnsi="Times New Roman" w:cs="Times New Roman"/>
          <w:sz w:val="24"/>
          <w:szCs w:val="24"/>
        </w:rPr>
        <w:t xml:space="preserve">a odrębność wykonywanych zadań </w:t>
      </w:r>
      <w:r w:rsidRPr="00090D44">
        <w:rPr>
          <w:rFonts w:ascii="Times New Roman" w:hAnsi="Times New Roman" w:cs="Times New Roman"/>
          <w:sz w:val="24"/>
          <w:szCs w:val="24"/>
        </w:rPr>
        <w:t xml:space="preserve">w zakresie audytu wewnętrznego. </w:t>
      </w:r>
    </w:p>
    <w:p w14:paraId="6911FA71" w14:textId="77777777" w:rsidR="00573B7C" w:rsidRPr="00090D44" w:rsidRDefault="00573B7C" w:rsidP="00853D35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Audytor wewnętrzny jest obiektywny i niezależny w wykonywaniu swoich zadań.</w:t>
      </w:r>
    </w:p>
    <w:p w14:paraId="30C9702B" w14:textId="77777777" w:rsidR="00573B7C" w:rsidRPr="00090D44" w:rsidRDefault="00573B7C" w:rsidP="00853D35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Audytor wewnętrzny zapewnia, iż prowadzona działalność audytowa wolna jest od uwarunkowań mogących zagrozić wykonywaniu zadań w sposób obiektywny.</w:t>
      </w:r>
    </w:p>
    <w:p w14:paraId="5F9263C9" w14:textId="77777777" w:rsidR="00573B7C" w:rsidRPr="00090D44" w:rsidRDefault="00573B7C" w:rsidP="00853D35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Audytor wewnętrzny postępuje w sposób bezstronny, wolny od uprzedzeń i konfliktów interesów. </w:t>
      </w:r>
    </w:p>
    <w:p w14:paraId="08CDC87E" w14:textId="7709AF5F" w:rsidR="00853D35" w:rsidRPr="00090D44" w:rsidRDefault="00573B7C" w:rsidP="00853D35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Zakres i sposób przeprowadzania audytu wewnętrznego nie może być ograniczany</w:t>
      </w:r>
      <w:r w:rsidR="00960211">
        <w:rPr>
          <w:rFonts w:ascii="Times New Roman" w:hAnsi="Times New Roman" w:cs="Times New Roman"/>
          <w:sz w:val="24"/>
          <w:szCs w:val="24"/>
        </w:rPr>
        <w:t xml:space="preserve">. </w:t>
      </w:r>
      <w:r w:rsidR="00DA65A9">
        <w:rPr>
          <w:rFonts w:ascii="Times New Roman" w:hAnsi="Times New Roman" w:cs="Times New Roman"/>
          <w:sz w:val="24"/>
          <w:szCs w:val="24"/>
        </w:rPr>
        <w:t>Wójt</w:t>
      </w:r>
      <w:r w:rsidR="002C2EE0">
        <w:rPr>
          <w:rFonts w:ascii="Times New Roman" w:hAnsi="Times New Roman" w:cs="Times New Roman"/>
          <w:sz w:val="24"/>
          <w:szCs w:val="24"/>
        </w:rPr>
        <w:t xml:space="preserve"> </w:t>
      </w:r>
      <w:r w:rsidR="00DA65A9">
        <w:rPr>
          <w:rFonts w:ascii="Times New Roman" w:hAnsi="Times New Roman" w:cs="Times New Roman"/>
          <w:sz w:val="24"/>
          <w:szCs w:val="24"/>
        </w:rPr>
        <w:t xml:space="preserve">Gminy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="002C2EE0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>powinien by</w:t>
      </w:r>
      <w:r w:rsidR="001A62FC">
        <w:rPr>
          <w:rFonts w:ascii="Times New Roman" w:hAnsi="Times New Roman" w:cs="Times New Roman"/>
          <w:sz w:val="24"/>
          <w:szCs w:val="24"/>
        </w:rPr>
        <w:t>ć</w:t>
      </w:r>
      <w:r w:rsidRPr="00090D44">
        <w:rPr>
          <w:rFonts w:ascii="Times New Roman" w:hAnsi="Times New Roman" w:cs="Times New Roman"/>
          <w:sz w:val="24"/>
          <w:szCs w:val="24"/>
        </w:rPr>
        <w:t xml:space="preserve"> niezwłocznie powiadamiany o wszelkich próbac</w:t>
      </w:r>
      <w:r w:rsidR="00845226" w:rsidRPr="00090D44">
        <w:rPr>
          <w:rFonts w:ascii="Times New Roman" w:hAnsi="Times New Roman" w:cs="Times New Roman"/>
          <w:sz w:val="24"/>
          <w:szCs w:val="24"/>
        </w:rPr>
        <w:t>h ograniczania audytu.</w:t>
      </w:r>
    </w:p>
    <w:p w14:paraId="4C9CD465" w14:textId="77777777" w:rsidR="00845226" w:rsidRPr="00090D44" w:rsidRDefault="00845226" w:rsidP="0084522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BCD93" w14:textId="404EFEEB" w:rsidR="00845226" w:rsidRPr="00771210" w:rsidRDefault="00845226" w:rsidP="00211923">
      <w:pPr>
        <w:pStyle w:val="Nagwek1"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  <w:b/>
          <w:bCs/>
        </w:rPr>
      </w:pPr>
      <w:bookmarkStart w:id="7" w:name="_Toc131683394"/>
      <w:r w:rsidRPr="00771210">
        <w:rPr>
          <w:rFonts w:ascii="Times New Roman" w:hAnsi="Times New Roman" w:cs="Times New Roman"/>
          <w:b/>
          <w:bCs/>
          <w:color w:val="auto"/>
          <w:sz w:val="24"/>
          <w:szCs w:val="24"/>
        </w:rPr>
        <w:t>Zakres audytu wewnętrznego</w:t>
      </w:r>
      <w:bookmarkEnd w:id="7"/>
    </w:p>
    <w:p w14:paraId="6E1BEC8E" w14:textId="77777777" w:rsidR="00771210" w:rsidRPr="00771210" w:rsidRDefault="00771210" w:rsidP="00771210">
      <w:pPr>
        <w:pStyle w:val="Akapitzlist"/>
      </w:pPr>
    </w:p>
    <w:p w14:paraId="20E35910" w14:textId="1B2FC64B" w:rsidR="00845226" w:rsidRPr="001A62FC" w:rsidRDefault="00845226" w:rsidP="001A62FC">
      <w:pPr>
        <w:pStyle w:val="Bezodstpw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62FC">
        <w:rPr>
          <w:rFonts w:ascii="Times New Roman" w:hAnsi="Times New Roman" w:cs="Times New Roman"/>
          <w:sz w:val="24"/>
          <w:szCs w:val="24"/>
        </w:rPr>
        <w:t xml:space="preserve">Audyt może objąć swoim zakresem wszystkie obszary działania </w:t>
      </w:r>
      <w:r w:rsidR="00960211">
        <w:rPr>
          <w:rFonts w:ascii="Times New Roman" w:hAnsi="Times New Roman" w:cs="Times New Roman"/>
          <w:sz w:val="24"/>
          <w:szCs w:val="24"/>
        </w:rPr>
        <w:t>Urzędu Gminy</w:t>
      </w:r>
      <w:r w:rsid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Pr="001A62FC">
        <w:rPr>
          <w:rFonts w:ascii="Times New Roman" w:hAnsi="Times New Roman" w:cs="Times New Roman"/>
          <w:sz w:val="24"/>
          <w:szCs w:val="24"/>
        </w:rPr>
        <w:t>.</w:t>
      </w:r>
    </w:p>
    <w:p w14:paraId="558DCD7A" w14:textId="42410A0E" w:rsidR="006B0183" w:rsidRPr="00090D44" w:rsidRDefault="00845226" w:rsidP="00845226">
      <w:pPr>
        <w:pStyle w:val="Bezodstpw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Zakres audytu wewnę</w:t>
      </w:r>
      <w:r w:rsidR="006B0183" w:rsidRPr="00090D44">
        <w:rPr>
          <w:rFonts w:ascii="Times New Roman" w:hAnsi="Times New Roman" w:cs="Times New Roman"/>
          <w:sz w:val="24"/>
          <w:szCs w:val="24"/>
        </w:rPr>
        <w:t xml:space="preserve">trznego, sposób przeprowadzania oraz informowanie o jego wynikach nie mogą być ograniczane. Audytor wewnętrzny dysponuje pełną swobodą w zakresie identyfikacji obszarów ryzyka mających zostać poddanych audytowi. </w:t>
      </w:r>
    </w:p>
    <w:p w14:paraId="066063E4" w14:textId="0E148CF9" w:rsidR="00845226" w:rsidRPr="00090D44" w:rsidRDefault="006B0183" w:rsidP="00845226">
      <w:pPr>
        <w:pStyle w:val="Bezodstpw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Audyt wewnętrzny obejmuje czynności o charakterze zapewniając</w:t>
      </w:r>
      <w:r w:rsidR="005A3161">
        <w:rPr>
          <w:rFonts w:ascii="Times New Roman" w:hAnsi="Times New Roman" w:cs="Times New Roman"/>
          <w:sz w:val="24"/>
          <w:szCs w:val="24"/>
        </w:rPr>
        <w:t xml:space="preserve">ym, doradczym, monitorującym i </w:t>
      </w:r>
      <w:r w:rsidRPr="00090D44">
        <w:rPr>
          <w:rFonts w:ascii="Times New Roman" w:hAnsi="Times New Roman" w:cs="Times New Roman"/>
          <w:sz w:val="24"/>
          <w:szCs w:val="24"/>
        </w:rPr>
        <w:t>sprawdzającym.</w:t>
      </w:r>
    </w:p>
    <w:p w14:paraId="2D2A69F8" w14:textId="1D064B1E" w:rsidR="006B0183" w:rsidRPr="00090D44" w:rsidRDefault="006B0183" w:rsidP="006B01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Do szczegółowych zadań audytu wewnętrznego należy:</w:t>
      </w:r>
    </w:p>
    <w:p w14:paraId="046E7835" w14:textId="725011FF" w:rsidR="006B0183" w:rsidRPr="00090D44" w:rsidRDefault="002F378F" w:rsidP="002F378F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lastRenderedPageBreak/>
        <w:t>przygotowywanie rocznych planów audytu wewnętrznego z uwzględnieniem analizy obszarów ryzyka,</w:t>
      </w:r>
    </w:p>
    <w:p w14:paraId="5EC6EDDB" w14:textId="76E1D1B1" w:rsidR="002F378F" w:rsidRPr="00090D44" w:rsidRDefault="002F378F" w:rsidP="002F378F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identyfikowanie i monitorowanie procesów, w tym sprawdzanie wdrażania i wykonywania przyjętych procedur,</w:t>
      </w:r>
    </w:p>
    <w:p w14:paraId="0CD119AA" w14:textId="6C8DB0A9" w:rsidR="002F378F" w:rsidRPr="00090D44" w:rsidRDefault="002F378F" w:rsidP="002F378F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przeprowadzanie zadań zapewniających i doradczych mających na celu wspieranie </w:t>
      </w:r>
      <w:r w:rsidR="001B2568">
        <w:rPr>
          <w:rFonts w:ascii="Times New Roman" w:hAnsi="Times New Roman" w:cs="Times New Roman"/>
          <w:sz w:val="24"/>
          <w:szCs w:val="24"/>
        </w:rPr>
        <w:t>Wójta</w:t>
      </w:r>
      <w:r w:rsid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1B2568">
        <w:rPr>
          <w:rFonts w:ascii="Times New Roman" w:hAnsi="Times New Roman" w:cs="Times New Roman"/>
          <w:sz w:val="24"/>
          <w:szCs w:val="24"/>
        </w:rPr>
        <w:t xml:space="preserve">Gminy </w:t>
      </w:r>
      <w:r w:rsidR="00282143">
        <w:rPr>
          <w:rFonts w:ascii="Times New Roman" w:hAnsi="Times New Roman" w:cs="Times New Roman"/>
          <w:sz w:val="24"/>
          <w:szCs w:val="24"/>
        </w:rPr>
        <w:t xml:space="preserve">Oksa </w:t>
      </w:r>
      <w:r w:rsidRPr="00090D44">
        <w:rPr>
          <w:rFonts w:ascii="Times New Roman" w:hAnsi="Times New Roman" w:cs="Times New Roman"/>
          <w:sz w:val="24"/>
          <w:szCs w:val="24"/>
        </w:rPr>
        <w:t>w realizacji celów i zadań poprzez systematyczną ocenę kontroli zarządczej, w tym:</w:t>
      </w:r>
    </w:p>
    <w:p w14:paraId="0235C750" w14:textId="357EEDA0" w:rsidR="002F378F" w:rsidRPr="00090D44" w:rsidRDefault="002F378F" w:rsidP="002F378F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zgodności działalności z przepisami prawa i procedurami wewnętrznymi,</w:t>
      </w:r>
    </w:p>
    <w:p w14:paraId="261CAF54" w14:textId="78296A07" w:rsidR="002F378F" w:rsidRPr="00090D44" w:rsidRDefault="002F378F" w:rsidP="002F378F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skuteczności i efektywności działania,</w:t>
      </w:r>
    </w:p>
    <w:p w14:paraId="616EF13C" w14:textId="060BB023" w:rsidR="002F378F" w:rsidRPr="00090D44" w:rsidRDefault="002F378F" w:rsidP="002F378F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wiarygodności sprawozdań,</w:t>
      </w:r>
    </w:p>
    <w:p w14:paraId="67D58993" w14:textId="76F1B8B0" w:rsidR="002F378F" w:rsidRPr="00090D44" w:rsidRDefault="002F378F" w:rsidP="002F378F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efektywności, gospodarności wykorzystania i ochrony zasobów jednostki,</w:t>
      </w:r>
    </w:p>
    <w:p w14:paraId="61690605" w14:textId="6D171EBA" w:rsidR="002F378F" w:rsidRPr="00090D44" w:rsidRDefault="002F378F" w:rsidP="002F378F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przestrzegania i promowania zasad etycznego postępowania,</w:t>
      </w:r>
    </w:p>
    <w:p w14:paraId="32471C58" w14:textId="2381393B" w:rsidR="002F378F" w:rsidRPr="00090D44" w:rsidRDefault="002F378F" w:rsidP="002F378F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efektywności i skuteczności przepływu informacji,</w:t>
      </w:r>
    </w:p>
    <w:p w14:paraId="2B02BFB4" w14:textId="73573BD2" w:rsidR="002F378F" w:rsidRPr="00090D44" w:rsidRDefault="002F378F" w:rsidP="002F378F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zarządzania ryzykiem.</w:t>
      </w:r>
    </w:p>
    <w:p w14:paraId="2F7D41EF" w14:textId="77777777" w:rsidR="002F378F" w:rsidRPr="000D2F1E" w:rsidRDefault="002F378F" w:rsidP="002F378F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9EEADC" w14:textId="14E1BD4F" w:rsidR="002F378F" w:rsidRPr="00771210" w:rsidRDefault="002F378F" w:rsidP="00211923">
      <w:pPr>
        <w:pStyle w:val="Nagwek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31683395"/>
      <w:r w:rsidRPr="00771210">
        <w:rPr>
          <w:rFonts w:ascii="Times New Roman" w:hAnsi="Times New Roman" w:cs="Times New Roman"/>
          <w:b/>
          <w:bCs/>
          <w:color w:val="auto"/>
          <w:sz w:val="24"/>
          <w:szCs w:val="24"/>
        </w:rPr>
        <w:t>Planowanie i sprawozdawczość</w:t>
      </w:r>
      <w:bookmarkEnd w:id="8"/>
    </w:p>
    <w:p w14:paraId="2D581EF5" w14:textId="77777777" w:rsidR="00771210" w:rsidRPr="000D2F1E" w:rsidRDefault="00771210" w:rsidP="00771210">
      <w:pPr>
        <w:pStyle w:val="Akapitzlist"/>
        <w:rPr>
          <w:sz w:val="16"/>
          <w:szCs w:val="16"/>
        </w:rPr>
      </w:pPr>
    </w:p>
    <w:p w14:paraId="69E4A87D" w14:textId="61A91423" w:rsidR="00573B7C" w:rsidRPr="00090D44" w:rsidRDefault="002F378F" w:rsidP="002F378F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Audyt wewnętrzny przeprowadza się na podstawie rocznego planu audytu wewnętrznego.</w:t>
      </w:r>
    </w:p>
    <w:p w14:paraId="75B5FC9D" w14:textId="3C5B6C4A" w:rsidR="002F378F" w:rsidRPr="00090D44" w:rsidRDefault="002F378F" w:rsidP="002F378F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Audytor wewnętrzny przedstawia </w:t>
      </w:r>
      <w:r w:rsidR="001B2568">
        <w:rPr>
          <w:rFonts w:ascii="Times New Roman" w:hAnsi="Times New Roman" w:cs="Times New Roman"/>
          <w:sz w:val="24"/>
          <w:szCs w:val="24"/>
        </w:rPr>
        <w:t>Wójtowi</w:t>
      </w:r>
      <w:r w:rsidR="00581A1D">
        <w:rPr>
          <w:rFonts w:ascii="Times New Roman" w:hAnsi="Times New Roman" w:cs="Times New Roman"/>
          <w:sz w:val="24"/>
          <w:szCs w:val="24"/>
        </w:rPr>
        <w:t xml:space="preserve"> </w:t>
      </w:r>
      <w:r w:rsidR="001B2568">
        <w:rPr>
          <w:rFonts w:ascii="Times New Roman" w:hAnsi="Times New Roman" w:cs="Times New Roman"/>
          <w:sz w:val="24"/>
          <w:szCs w:val="24"/>
        </w:rPr>
        <w:t xml:space="preserve">Gminy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="001B2568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>w terminie do końca roku, plan audytu na rok następny.</w:t>
      </w:r>
    </w:p>
    <w:p w14:paraId="7310F720" w14:textId="6B5E27C8" w:rsidR="002F378F" w:rsidRPr="00090D44" w:rsidRDefault="002F378F" w:rsidP="002F378F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W uzasadnionych przypadkach spowodowanych nagłymi i nieoczekiwanymi czynnikami </w:t>
      </w:r>
      <w:r w:rsidRPr="00090D44">
        <w:rPr>
          <w:rFonts w:ascii="Times New Roman" w:hAnsi="Times New Roman" w:cs="Times New Roman"/>
          <w:sz w:val="24"/>
          <w:szCs w:val="24"/>
        </w:rPr>
        <w:br/>
        <w:t xml:space="preserve">o wysokim charakterze ryzyka dla funkcjonowania </w:t>
      </w:r>
      <w:r w:rsidR="00960211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Pr="00090D44">
        <w:rPr>
          <w:rFonts w:ascii="Times New Roman" w:hAnsi="Times New Roman" w:cs="Times New Roman"/>
          <w:sz w:val="24"/>
          <w:szCs w:val="24"/>
        </w:rPr>
        <w:t xml:space="preserve">, </w:t>
      </w:r>
      <w:r w:rsidR="000D2F1E">
        <w:rPr>
          <w:rFonts w:ascii="Times New Roman" w:hAnsi="Times New Roman" w:cs="Times New Roman"/>
          <w:sz w:val="24"/>
          <w:szCs w:val="24"/>
        </w:rPr>
        <w:br/>
      </w:r>
      <w:r w:rsidRPr="00090D44">
        <w:rPr>
          <w:rFonts w:ascii="Times New Roman" w:hAnsi="Times New Roman" w:cs="Times New Roman"/>
          <w:sz w:val="24"/>
          <w:szCs w:val="24"/>
        </w:rPr>
        <w:t xml:space="preserve">w </w:t>
      </w:r>
      <w:r w:rsidR="00090D44">
        <w:rPr>
          <w:rFonts w:ascii="Times New Roman" w:hAnsi="Times New Roman" w:cs="Times New Roman"/>
          <w:sz w:val="24"/>
          <w:szCs w:val="24"/>
        </w:rPr>
        <w:t xml:space="preserve">szczególności celów </w:t>
      </w:r>
      <w:r w:rsidRPr="00090D44">
        <w:rPr>
          <w:rFonts w:ascii="Times New Roman" w:hAnsi="Times New Roman" w:cs="Times New Roman"/>
          <w:sz w:val="24"/>
          <w:szCs w:val="24"/>
        </w:rPr>
        <w:t>i zadań, au</w:t>
      </w:r>
      <w:r w:rsidR="0091757C" w:rsidRPr="00090D44">
        <w:rPr>
          <w:rFonts w:ascii="Times New Roman" w:hAnsi="Times New Roman" w:cs="Times New Roman"/>
          <w:sz w:val="24"/>
          <w:szCs w:val="24"/>
        </w:rPr>
        <w:t xml:space="preserve">dyt wewnętrzny przeprowadza się poza planem audytu </w:t>
      </w:r>
      <w:r w:rsidR="000D2F1E">
        <w:rPr>
          <w:rFonts w:ascii="Times New Roman" w:hAnsi="Times New Roman" w:cs="Times New Roman"/>
          <w:sz w:val="24"/>
          <w:szCs w:val="24"/>
        </w:rPr>
        <w:br/>
      </w:r>
      <w:r w:rsidR="0091757C" w:rsidRPr="00090D44">
        <w:rPr>
          <w:rFonts w:ascii="Times New Roman" w:hAnsi="Times New Roman" w:cs="Times New Roman"/>
          <w:sz w:val="24"/>
          <w:szCs w:val="24"/>
        </w:rPr>
        <w:t>w uzgodnieniu z</w:t>
      </w:r>
      <w:r w:rsidR="000D2F1E">
        <w:rPr>
          <w:rFonts w:ascii="Times New Roman" w:hAnsi="Times New Roman" w:cs="Times New Roman"/>
          <w:sz w:val="24"/>
          <w:szCs w:val="24"/>
        </w:rPr>
        <w:t xml:space="preserve"> </w:t>
      </w:r>
      <w:r w:rsidR="001B2568">
        <w:rPr>
          <w:rFonts w:ascii="Times New Roman" w:hAnsi="Times New Roman" w:cs="Times New Roman"/>
          <w:sz w:val="24"/>
          <w:szCs w:val="24"/>
        </w:rPr>
        <w:t xml:space="preserve">Wójtem Gminy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="0091757C" w:rsidRPr="00090D44">
        <w:rPr>
          <w:rFonts w:ascii="Times New Roman" w:hAnsi="Times New Roman" w:cs="Times New Roman"/>
          <w:sz w:val="24"/>
          <w:szCs w:val="24"/>
        </w:rPr>
        <w:t>.</w:t>
      </w:r>
    </w:p>
    <w:p w14:paraId="26E2001F" w14:textId="13842215" w:rsidR="0091757C" w:rsidRPr="00090D44" w:rsidRDefault="0091757C" w:rsidP="002F378F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Audytor wewnętrzny sporządza sprawozdanie z przeprowadzenia audytu wewnętrznego, </w:t>
      </w:r>
      <w:r w:rsidR="00090D44">
        <w:rPr>
          <w:rFonts w:ascii="Times New Roman" w:hAnsi="Times New Roman" w:cs="Times New Roman"/>
          <w:sz w:val="24"/>
          <w:szCs w:val="24"/>
        </w:rPr>
        <w:br/>
      </w:r>
      <w:r w:rsidRPr="00090D44">
        <w:rPr>
          <w:rFonts w:ascii="Times New Roman" w:hAnsi="Times New Roman" w:cs="Times New Roman"/>
          <w:sz w:val="24"/>
          <w:szCs w:val="24"/>
        </w:rPr>
        <w:t xml:space="preserve">w którym w sposób jasny, rzetelny i zwięzły przedstawia ustalenia poczynione w trakcie audytu i w miarę zachodzących potrzeb przedstawia rekomendacje będące wynikiem przeprowadzonego audytu. </w:t>
      </w:r>
    </w:p>
    <w:p w14:paraId="5898CF81" w14:textId="7558A257" w:rsidR="0091757C" w:rsidRPr="00090D44" w:rsidRDefault="0091757C" w:rsidP="002F378F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Sposób wykonywania i dokumentowania przebiegu oraz wyniku czynności doradczych powinien być odpowiedni do rodzaju i charakteru działań podjętych przez audytora wewnętrznego. Wyniki czynności doradczych winny być przedstawiane </w:t>
      </w:r>
      <w:r w:rsidR="001B2568">
        <w:rPr>
          <w:rFonts w:ascii="Times New Roman" w:hAnsi="Times New Roman" w:cs="Times New Roman"/>
          <w:sz w:val="24"/>
          <w:szCs w:val="24"/>
        </w:rPr>
        <w:t xml:space="preserve">Wójtowi Gminy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="002D472B"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 xml:space="preserve">w notatce informacyjnej. </w:t>
      </w:r>
    </w:p>
    <w:p w14:paraId="01E03927" w14:textId="42F0066E" w:rsidR="0091757C" w:rsidRPr="00090D44" w:rsidRDefault="0091757C" w:rsidP="002F378F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Audytor wewnętrzny w terminie do końca stycznia każdego roku przedstawia </w:t>
      </w:r>
      <w:r w:rsidR="001B2568">
        <w:rPr>
          <w:rFonts w:ascii="Times New Roman" w:hAnsi="Times New Roman" w:cs="Times New Roman"/>
          <w:sz w:val="24"/>
          <w:szCs w:val="24"/>
        </w:rPr>
        <w:t>Wójtowi</w:t>
      </w:r>
      <w:r w:rsidR="00581A1D">
        <w:rPr>
          <w:rFonts w:ascii="Times New Roman" w:hAnsi="Times New Roman" w:cs="Times New Roman"/>
          <w:sz w:val="24"/>
          <w:szCs w:val="24"/>
        </w:rPr>
        <w:t xml:space="preserve"> </w:t>
      </w:r>
      <w:r w:rsidR="001B2568">
        <w:rPr>
          <w:rFonts w:ascii="Times New Roman" w:hAnsi="Times New Roman" w:cs="Times New Roman"/>
          <w:sz w:val="24"/>
          <w:szCs w:val="24"/>
        </w:rPr>
        <w:t xml:space="preserve">Gminy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="00581A1D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 xml:space="preserve">sprawozdanie z wykonania planu audytu za rok poprzedni.  </w:t>
      </w:r>
    </w:p>
    <w:p w14:paraId="3DA294BA" w14:textId="77777777" w:rsidR="0091757C" w:rsidRPr="00090D44" w:rsidRDefault="0091757C" w:rsidP="009175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A2190" w14:textId="6AE42CAA" w:rsidR="0091757C" w:rsidRDefault="0091757C" w:rsidP="00211923">
      <w:pPr>
        <w:pStyle w:val="Nagwek1"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31683396"/>
      <w:r w:rsidRPr="00771210">
        <w:rPr>
          <w:rFonts w:ascii="Times New Roman" w:hAnsi="Times New Roman" w:cs="Times New Roman"/>
          <w:b/>
          <w:bCs/>
          <w:color w:val="auto"/>
          <w:sz w:val="24"/>
          <w:szCs w:val="24"/>
        </w:rPr>
        <w:t>Koordynacja pracy audytu wewnętrznego i relacje z innymi instytucjami kontrolnymi</w:t>
      </w:r>
      <w:bookmarkEnd w:id="9"/>
    </w:p>
    <w:p w14:paraId="64E61C9A" w14:textId="77777777" w:rsidR="00771210" w:rsidRPr="00771210" w:rsidRDefault="00771210" w:rsidP="00771210">
      <w:pPr>
        <w:pStyle w:val="Akapitzlist"/>
      </w:pPr>
    </w:p>
    <w:p w14:paraId="58A86A72" w14:textId="438DA1A0" w:rsidR="0091757C" w:rsidRPr="00090D44" w:rsidRDefault="00271C29" w:rsidP="0091757C">
      <w:pPr>
        <w:pStyle w:val="Bezodstpw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Audyt wewnętrzny przeprowadza się w </w:t>
      </w:r>
      <w:r w:rsidR="00960211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="002D472B" w:rsidRPr="00090D44">
        <w:rPr>
          <w:rFonts w:ascii="Times New Roman" w:hAnsi="Times New Roman" w:cs="Times New Roman"/>
          <w:sz w:val="24"/>
          <w:szCs w:val="24"/>
        </w:rPr>
        <w:t xml:space="preserve"> </w:t>
      </w:r>
      <w:r w:rsidR="00293831" w:rsidRPr="00090D44">
        <w:rPr>
          <w:rFonts w:ascii="Times New Roman" w:hAnsi="Times New Roman" w:cs="Times New Roman"/>
          <w:sz w:val="24"/>
          <w:szCs w:val="24"/>
        </w:rPr>
        <w:t>oraz</w:t>
      </w:r>
      <w:r w:rsidR="00293831">
        <w:rPr>
          <w:rFonts w:ascii="Times New Roman" w:hAnsi="Times New Roman" w:cs="Times New Roman"/>
          <w:sz w:val="24"/>
          <w:szCs w:val="24"/>
        </w:rPr>
        <w:t xml:space="preserve"> jednostkach organizacyjnych </w:t>
      </w:r>
      <w:r w:rsidR="00107330">
        <w:rPr>
          <w:rFonts w:ascii="Times New Roman" w:hAnsi="Times New Roman" w:cs="Times New Roman"/>
          <w:sz w:val="24"/>
          <w:szCs w:val="24"/>
        </w:rPr>
        <w:t>gminy</w:t>
      </w:r>
      <w:r w:rsidR="00293831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 xml:space="preserve">z zastrzeżeniem, że w </w:t>
      </w:r>
      <w:r w:rsidR="005A3161" w:rsidRPr="00090D44">
        <w:rPr>
          <w:rFonts w:ascii="Times New Roman" w:hAnsi="Times New Roman" w:cs="Times New Roman"/>
          <w:sz w:val="24"/>
          <w:szCs w:val="24"/>
        </w:rPr>
        <w:t>przypadku, gdy</w:t>
      </w:r>
      <w:r w:rsidRPr="00090D44">
        <w:rPr>
          <w:rFonts w:ascii="Times New Roman" w:hAnsi="Times New Roman" w:cs="Times New Roman"/>
          <w:sz w:val="24"/>
          <w:szCs w:val="24"/>
        </w:rPr>
        <w:t xml:space="preserve"> w danej jednostce zatrudniony jest audytor wewnętrzny realizacja czynności audytowych może być ograniczona do współpracy w zakresie systematycznej oceny kontroli zarządczej.</w:t>
      </w:r>
    </w:p>
    <w:p w14:paraId="2F958AA3" w14:textId="4DE3A03A" w:rsidR="00271C29" w:rsidRPr="00090D44" w:rsidRDefault="00271C29" w:rsidP="0091757C">
      <w:pPr>
        <w:pStyle w:val="Bezodstpw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Podczas planowania i wykonywania zadań audytowych, audytor wewnętrzny powinien brać pod uwagę czynności kontrolne wykonywane przez NIK i inne zewnętrzne instytucje </w:t>
      </w:r>
      <w:bookmarkStart w:id="10" w:name="_GoBack"/>
      <w:bookmarkEnd w:id="10"/>
      <w:r w:rsidR="005A3161" w:rsidRPr="00090D44">
        <w:rPr>
          <w:rFonts w:ascii="Times New Roman" w:hAnsi="Times New Roman" w:cs="Times New Roman"/>
          <w:sz w:val="24"/>
          <w:szCs w:val="24"/>
        </w:rPr>
        <w:t>kontrolne, aby</w:t>
      </w:r>
      <w:r w:rsidRPr="00090D44">
        <w:rPr>
          <w:rFonts w:ascii="Times New Roman" w:hAnsi="Times New Roman" w:cs="Times New Roman"/>
          <w:sz w:val="24"/>
          <w:szCs w:val="24"/>
        </w:rPr>
        <w:t xml:space="preserve"> uniknąć niepotrzebnego nakładania się kontroli i audytów.</w:t>
      </w:r>
    </w:p>
    <w:p w14:paraId="0EF4B253" w14:textId="41EA3953" w:rsidR="00271C29" w:rsidRPr="00FF49B4" w:rsidRDefault="00271C29" w:rsidP="00FF49B4">
      <w:pPr>
        <w:pStyle w:val="Bezodstpw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Zakres współpracy i współdziałania z audytorami i kontrolerami zewnętrznymi nie może być sprzeczny z celami audytu wewnętrznego oraz stanowić zagrożenia dla obiektywizmu </w:t>
      </w:r>
      <w:r w:rsidRPr="00090D44">
        <w:rPr>
          <w:rFonts w:ascii="Times New Roman" w:hAnsi="Times New Roman" w:cs="Times New Roman"/>
          <w:sz w:val="24"/>
          <w:szCs w:val="24"/>
        </w:rPr>
        <w:br/>
        <w:t xml:space="preserve">i niezależności funkcji audytu wewnętrznego w </w:t>
      </w:r>
      <w:r w:rsidR="00107330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Pr="00090D44">
        <w:rPr>
          <w:rFonts w:ascii="Times New Roman" w:hAnsi="Times New Roman" w:cs="Times New Roman"/>
          <w:sz w:val="24"/>
          <w:szCs w:val="24"/>
        </w:rPr>
        <w:t>.</w:t>
      </w:r>
    </w:p>
    <w:p w14:paraId="49F52DF0" w14:textId="2AE68050" w:rsidR="00271C29" w:rsidRDefault="00271C29" w:rsidP="00211923">
      <w:pPr>
        <w:pStyle w:val="Nagwek1"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31683397"/>
      <w:r w:rsidRPr="00771210">
        <w:rPr>
          <w:rFonts w:ascii="Times New Roman" w:hAnsi="Times New Roman" w:cs="Times New Roman"/>
          <w:b/>
          <w:color w:val="auto"/>
          <w:sz w:val="24"/>
          <w:szCs w:val="24"/>
        </w:rPr>
        <w:t>Postanowienia końcowe</w:t>
      </w:r>
      <w:bookmarkEnd w:id="11"/>
    </w:p>
    <w:p w14:paraId="4B16206B" w14:textId="77777777" w:rsidR="00771210" w:rsidRPr="00771210" w:rsidRDefault="00771210" w:rsidP="00771210">
      <w:pPr>
        <w:pStyle w:val="Akapitzlist"/>
      </w:pPr>
    </w:p>
    <w:p w14:paraId="5C69DDA9" w14:textId="13896C45" w:rsidR="00271C29" w:rsidRPr="00090D44" w:rsidRDefault="00271C29" w:rsidP="00271C2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Metodykę realizowania poszczególnych procedur audytu wewnętrznego, o których mowa wyżej oraz wzory stosowanych w tym celu dokumentów określają </w:t>
      </w:r>
      <w:r w:rsidRPr="00090D44">
        <w:rPr>
          <w:rFonts w:ascii="Times New Roman" w:hAnsi="Times New Roman" w:cs="Times New Roman"/>
          <w:i/>
          <w:sz w:val="24"/>
          <w:szCs w:val="24"/>
        </w:rPr>
        <w:t xml:space="preserve">Zasady i Procedury Audytu Wewnętrznego </w:t>
      </w:r>
      <w:r w:rsidRPr="00090D44">
        <w:rPr>
          <w:rFonts w:ascii="Times New Roman" w:hAnsi="Times New Roman" w:cs="Times New Roman"/>
          <w:sz w:val="24"/>
          <w:szCs w:val="24"/>
        </w:rPr>
        <w:t xml:space="preserve">zatwierdzone do stosowania przez </w:t>
      </w:r>
      <w:r w:rsidR="00D44A56">
        <w:rPr>
          <w:rFonts w:ascii="Times New Roman" w:hAnsi="Times New Roman" w:cs="Times New Roman"/>
          <w:sz w:val="24"/>
          <w:szCs w:val="24"/>
        </w:rPr>
        <w:t>Wójta</w:t>
      </w:r>
      <w:r w:rsidR="00581A1D">
        <w:rPr>
          <w:rFonts w:ascii="Times New Roman" w:hAnsi="Times New Roman" w:cs="Times New Roman"/>
          <w:sz w:val="24"/>
          <w:szCs w:val="24"/>
        </w:rPr>
        <w:t xml:space="preserve"> </w:t>
      </w:r>
      <w:r w:rsidR="00C214BA">
        <w:rPr>
          <w:rFonts w:ascii="Times New Roman" w:hAnsi="Times New Roman" w:cs="Times New Roman"/>
          <w:sz w:val="24"/>
          <w:szCs w:val="24"/>
        </w:rPr>
        <w:t>Gminy</w:t>
      </w:r>
      <w:r w:rsidR="00581A1D" w:rsidRPr="00581A1D">
        <w:rPr>
          <w:rFonts w:ascii="Times New Roman" w:hAnsi="Times New Roman" w:cs="Times New Roman"/>
          <w:sz w:val="24"/>
          <w:szCs w:val="24"/>
        </w:rPr>
        <w:t xml:space="preserve"> </w:t>
      </w:r>
      <w:r w:rsidR="00282143">
        <w:rPr>
          <w:rFonts w:ascii="Times New Roman" w:hAnsi="Times New Roman" w:cs="Times New Roman"/>
          <w:sz w:val="24"/>
          <w:szCs w:val="24"/>
        </w:rPr>
        <w:t>Oksa</w:t>
      </w:r>
      <w:r w:rsidRPr="00090D44">
        <w:rPr>
          <w:rFonts w:ascii="Times New Roman" w:hAnsi="Times New Roman" w:cs="Times New Roman"/>
          <w:sz w:val="24"/>
          <w:szCs w:val="24"/>
        </w:rPr>
        <w:t>.</w:t>
      </w:r>
    </w:p>
    <w:p w14:paraId="2BA82C26" w14:textId="13BC391A" w:rsidR="00271C29" w:rsidRPr="00090D44" w:rsidRDefault="00271C29" w:rsidP="00271C2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 xml:space="preserve">W sprawach dotyczących </w:t>
      </w:r>
      <w:r w:rsidR="00301D07" w:rsidRPr="00090D44">
        <w:rPr>
          <w:rFonts w:ascii="Times New Roman" w:hAnsi="Times New Roman" w:cs="Times New Roman"/>
          <w:sz w:val="24"/>
          <w:szCs w:val="24"/>
        </w:rPr>
        <w:t xml:space="preserve">prowadzenia audytu wewnętrznego nieuregulowanych </w:t>
      </w:r>
      <w:r w:rsidR="00090D44">
        <w:rPr>
          <w:rFonts w:ascii="Times New Roman" w:hAnsi="Times New Roman" w:cs="Times New Roman"/>
          <w:sz w:val="24"/>
          <w:szCs w:val="24"/>
        </w:rPr>
        <w:br/>
      </w:r>
      <w:r w:rsidR="00301D07" w:rsidRPr="00090D44">
        <w:rPr>
          <w:rFonts w:ascii="Times New Roman" w:hAnsi="Times New Roman" w:cs="Times New Roman"/>
          <w:sz w:val="24"/>
          <w:szCs w:val="24"/>
        </w:rPr>
        <w:t>w niniejszym dokumencie stosuje się przepisy:</w:t>
      </w:r>
    </w:p>
    <w:p w14:paraId="0C99307C" w14:textId="47409A28" w:rsidR="008C6434" w:rsidRPr="00090D44" w:rsidRDefault="008C6434" w:rsidP="008C6434">
      <w:pPr>
        <w:pStyle w:val="Bezodstpw"/>
        <w:numPr>
          <w:ilvl w:val="0"/>
          <w:numId w:val="2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ustawy z dnia 27 sierpnia 2009 r. o finansach publicznych,</w:t>
      </w:r>
    </w:p>
    <w:p w14:paraId="4F73414E" w14:textId="40040E3D" w:rsidR="00283984" w:rsidRPr="00090D44" w:rsidRDefault="008C6434" w:rsidP="008C6434">
      <w:pPr>
        <w:pStyle w:val="Bezodstpw"/>
        <w:numPr>
          <w:ilvl w:val="0"/>
          <w:numId w:val="2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D44">
        <w:rPr>
          <w:rFonts w:ascii="Times New Roman" w:hAnsi="Times New Roman" w:cs="Times New Roman"/>
          <w:sz w:val="24"/>
          <w:szCs w:val="24"/>
        </w:rPr>
        <w:t>rozporządzenia Ministra Finansów z dnia 4 września 2015 r. w sprawie audytu wewnętrznego oraz informacji o pracy i wynikach tego audytu (Dz.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090D44">
        <w:rPr>
          <w:rFonts w:ascii="Times New Roman" w:hAnsi="Times New Roman" w:cs="Times New Roman"/>
          <w:sz w:val="24"/>
          <w:szCs w:val="24"/>
        </w:rPr>
        <w:t xml:space="preserve">U. </w:t>
      </w:r>
      <w:r w:rsidR="00AE1B5B">
        <w:rPr>
          <w:rFonts w:ascii="Times New Roman" w:hAnsi="Times New Roman" w:cs="Times New Roman"/>
          <w:sz w:val="24"/>
          <w:szCs w:val="24"/>
        </w:rPr>
        <w:t xml:space="preserve">z </w:t>
      </w:r>
      <w:r w:rsidRPr="00090D44">
        <w:rPr>
          <w:rFonts w:ascii="Times New Roman" w:hAnsi="Times New Roman" w:cs="Times New Roman"/>
          <w:sz w:val="24"/>
          <w:szCs w:val="24"/>
        </w:rPr>
        <w:t>2018</w:t>
      </w:r>
      <w:r w:rsidR="00670F1A">
        <w:rPr>
          <w:rFonts w:ascii="Times New Roman" w:hAnsi="Times New Roman" w:cs="Times New Roman"/>
          <w:sz w:val="24"/>
          <w:szCs w:val="24"/>
        </w:rPr>
        <w:t xml:space="preserve"> r.</w:t>
      </w:r>
      <w:r w:rsidR="00AE1B5B">
        <w:rPr>
          <w:rFonts w:ascii="Times New Roman" w:hAnsi="Times New Roman" w:cs="Times New Roman"/>
          <w:sz w:val="24"/>
          <w:szCs w:val="24"/>
        </w:rPr>
        <w:t xml:space="preserve"> poz. </w:t>
      </w:r>
      <w:r w:rsidRPr="00090D44">
        <w:rPr>
          <w:rFonts w:ascii="Times New Roman" w:hAnsi="Times New Roman" w:cs="Times New Roman"/>
          <w:sz w:val="24"/>
          <w:szCs w:val="24"/>
        </w:rPr>
        <w:t>506</w:t>
      </w:r>
      <w:r w:rsidR="00AE1B5B">
        <w:rPr>
          <w:rFonts w:ascii="Times New Roman" w:hAnsi="Times New Roman" w:cs="Times New Roman"/>
          <w:sz w:val="24"/>
          <w:szCs w:val="24"/>
        </w:rPr>
        <w:t>)</w:t>
      </w:r>
      <w:r w:rsidRPr="00090D44">
        <w:rPr>
          <w:rFonts w:ascii="Times New Roman" w:hAnsi="Times New Roman" w:cs="Times New Roman"/>
          <w:sz w:val="24"/>
          <w:szCs w:val="24"/>
        </w:rPr>
        <w:t>.</w:t>
      </w:r>
    </w:p>
    <w:sectPr w:rsidR="00283984" w:rsidRPr="00090D44" w:rsidSect="0077121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B1624" w14:textId="77777777" w:rsidR="001117B9" w:rsidRDefault="001117B9" w:rsidP="00DB4FD8">
      <w:pPr>
        <w:spacing w:after="0" w:line="240" w:lineRule="auto"/>
      </w:pPr>
      <w:r>
        <w:separator/>
      </w:r>
    </w:p>
  </w:endnote>
  <w:endnote w:type="continuationSeparator" w:id="0">
    <w:p w14:paraId="78E9CB9E" w14:textId="77777777" w:rsidR="001117B9" w:rsidRDefault="001117B9" w:rsidP="00DB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540C" w14:textId="22C6A6C9" w:rsidR="00771210" w:rsidRPr="00771210" w:rsidRDefault="00771210">
    <w:pPr>
      <w:pStyle w:val="Stopka"/>
      <w:jc w:val="right"/>
      <w:rPr>
        <w:rFonts w:ascii="Times New Roman" w:hAnsi="Times New Roman" w:cs="Times New Roman"/>
        <w:sz w:val="28"/>
        <w:szCs w:val="28"/>
      </w:rPr>
    </w:pPr>
    <w:r w:rsidRPr="00771210">
      <w:rPr>
        <w:rFonts w:ascii="Times New Roman" w:hAnsi="Times New Roman" w:cs="Times New Roman"/>
        <w:sz w:val="24"/>
        <w:szCs w:val="24"/>
      </w:rPr>
      <w:t xml:space="preserve"> </w:t>
    </w:r>
    <w:r w:rsidRPr="00771210">
      <w:rPr>
        <w:rFonts w:ascii="Times New Roman" w:hAnsi="Times New Roman" w:cs="Times New Roman"/>
        <w:sz w:val="24"/>
        <w:szCs w:val="24"/>
      </w:rPr>
      <w:fldChar w:fldCharType="begin"/>
    </w:r>
    <w:r w:rsidRPr="00771210">
      <w:rPr>
        <w:rFonts w:ascii="Times New Roman" w:hAnsi="Times New Roman" w:cs="Times New Roman"/>
        <w:sz w:val="24"/>
        <w:szCs w:val="24"/>
      </w:rPr>
      <w:instrText>PAGE \ * arabskie</w:instrText>
    </w:r>
    <w:r w:rsidRPr="00771210">
      <w:rPr>
        <w:rFonts w:ascii="Times New Roman" w:hAnsi="Times New Roman" w:cs="Times New Roman"/>
        <w:sz w:val="24"/>
        <w:szCs w:val="24"/>
      </w:rPr>
      <w:fldChar w:fldCharType="separate"/>
    </w:r>
    <w:r w:rsidR="005A3161">
      <w:rPr>
        <w:rFonts w:ascii="Times New Roman" w:hAnsi="Times New Roman" w:cs="Times New Roman"/>
        <w:noProof/>
        <w:sz w:val="24"/>
        <w:szCs w:val="24"/>
      </w:rPr>
      <w:t>7</w:t>
    </w:r>
    <w:r w:rsidRPr="00771210">
      <w:rPr>
        <w:rFonts w:ascii="Times New Roman" w:hAnsi="Times New Roman" w:cs="Times New Roman"/>
        <w:sz w:val="24"/>
        <w:szCs w:val="24"/>
      </w:rPr>
      <w:fldChar w:fldCharType="end"/>
    </w:r>
  </w:p>
  <w:p w14:paraId="4BC64645" w14:textId="77777777" w:rsidR="00771210" w:rsidRDefault="00771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1E48B" w14:textId="77777777" w:rsidR="001117B9" w:rsidRDefault="001117B9" w:rsidP="00DB4FD8">
      <w:pPr>
        <w:spacing w:after="0" w:line="240" w:lineRule="auto"/>
      </w:pPr>
      <w:r>
        <w:separator/>
      </w:r>
    </w:p>
  </w:footnote>
  <w:footnote w:type="continuationSeparator" w:id="0">
    <w:p w14:paraId="0E1506D4" w14:textId="77777777" w:rsidR="001117B9" w:rsidRDefault="001117B9" w:rsidP="00DB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151"/>
    <w:multiLevelType w:val="hybridMultilevel"/>
    <w:tmpl w:val="B5E4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0FAE"/>
    <w:multiLevelType w:val="hybridMultilevel"/>
    <w:tmpl w:val="4CF4A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0CA3"/>
    <w:multiLevelType w:val="hybridMultilevel"/>
    <w:tmpl w:val="1FD80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4108"/>
    <w:multiLevelType w:val="hybridMultilevel"/>
    <w:tmpl w:val="9F4A5DD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44AC2"/>
    <w:multiLevelType w:val="hybridMultilevel"/>
    <w:tmpl w:val="F536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5FE7"/>
    <w:multiLevelType w:val="hybridMultilevel"/>
    <w:tmpl w:val="C39A9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63B3"/>
    <w:multiLevelType w:val="hybridMultilevel"/>
    <w:tmpl w:val="471A0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3F2E"/>
    <w:multiLevelType w:val="hybridMultilevel"/>
    <w:tmpl w:val="7772F6FE"/>
    <w:lvl w:ilvl="0" w:tplc="2F24EE5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01746"/>
    <w:multiLevelType w:val="hybridMultilevel"/>
    <w:tmpl w:val="323E00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2659C"/>
    <w:multiLevelType w:val="hybridMultilevel"/>
    <w:tmpl w:val="D8D612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32E48"/>
    <w:multiLevelType w:val="hybridMultilevel"/>
    <w:tmpl w:val="778803E8"/>
    <w:lvl w:ilvl="0" w:tplc="E868A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51691"/>
    <w:multiLevelType w:val="hybridMultilevel"/>
    <w:tmpl w:val="A8DEB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4856"/>
    <w:multiLevelType w:val="hybridMultilevel"/>
    <w:tmpl w:val="B19AF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92FC6"/>
    <w:multiLevelType w:val="hybridMultilevel"/>
    <w:tmpl w:val="0C56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520F5"/>
    <w:multiLevelType w:val="hybridMultilevel"/>
    <w:tmpl w:val="5D32D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5622C"/>
    <w:multiLevelType w:val="hybridMultilevel"/>
    <w:tmpl w:val="E640CE9A"/>
    <w:lvl w:ilvl="0" w:tplc="90884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A64B2"/>
    <w:multiLevelType w:val="hybridMultilevel"/>
    <w:tmpl w:val="82461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6166D"/>
    <w:multiLevelType w:val="hybridMultilevel"/>
    <w:tmpl w:val="B8BE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22FEC"/>
    <w:multiLevelType w:val="hybridMultilevel"/>
    <w:tmpl w:val="3C866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B1206"/>
    <w:multiLevelType w:val="hybridMultilevel"/>
    <w:tmpl w:val="A8BE28EA"/>
    <w:lvl w:ilvl="0" w:tplc="B47A5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042DC"/>
    <w:multiLevelType w:val="hybridMultilevel"/>
    <w:tmpl w:val="1F54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74171"/>
    <w:multiLevelType w:val="hybridMultilevel"/>
    <w:tmpl w:val="78E43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2408D"/>
    <w:multiLevelType w:val="hybridMultilevel"/>
    <w:tmpl w:val="39586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82B71"/>
    <w:multiLevelType w:val="hybridMultilevel"/>
    <w:tmpl w:val="369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11952"/>
    <w:multiLevelType w:val="hybridMultilevel"/>
    <w:tmpl w:val="3FDAE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53610"/>
    <w:multiLevelType w:val="hybridMultilevel"/>
    <w:tmpl w:val="FC0E4F36"/>
    <w:lvl w:ilvl="0" w:tplc="E74AC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217F74"/>
    <w:multiLevelType w:val="hybridMultilevel"/>
    <w:tmpl w:val="2B54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C0875"/>
    <w:multiLevelType w:val="hybridMultilevel"/>
    <w:tmpl w:val="CFA809AE"/>
    <w:lvl w:ilvl="0" w:tplc="EEB8C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692622"/>
    <w:multiLevelType w:val="hybridMultilevel"/>
    <w:tmpl w:val="86BC6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15205"/>
    <w:multiLevelType w:val="singleLevel"/>
    <w:tmpl w:val="C22A47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30">
    <w:nsid w:val="7C947B2A"/>
    <w:multiLevelType w:val="hybridMultilevel"/>
    <w:tmpl w:val="BC22F29C"/>
    <w:lvl w:ilvl="0" w:tplc="0A663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F4FAB"/>
    <w:multiLevelType w:val="hybridMultilevel"/>
    <w:tmpl w:val="5486FA6A"/>
    <w:lvl w:ilvl="0" w:tplc="E868A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0"/>
  </w:num>
  <w:num w:numId="5">
    <w:abstractNumId w:val="27"/>
  </w:num>
  <w:num w:numId="6">
    <w:abstractNumId w:val="13"/>
  </w:num>
  <w:num w:numId="7">
    <w:abstractNumId w:val="23"/>
  </w:num>
  <w:num w:numId="8">
    <w:abstractNumId w:val="11"/>
  </w:num>
  <w:num w:numId="9">
    <w:abstractNumId w:val="14"/>
  </w:num>
  <w:num w:numId="10">
    <w:abstractNumId w:val="25"/>
  </w:num>
  <w:num w:numId="11">
    <w:abstractNumId w:val="28"/>
  </w:num>
  <w:num w:numId="12">
    <w:abstractNumId w:val="30"/>
  </w:num>
  <w:num w:numId="13">
    <w:abstractNumId w:val="26"/>
  </w:num>
  <w:num w:numId="14">
    <w:abstractNumId w:val="2"/>
  </w:num>
  <w:num w:numId="15">
    <w:abstractNumId w:val="24"/>
  </w:num>
  <w:num w:numId="16">
    <w:abstractNumId w:val="22"/>
  </w:num>
  <w:num w:numId="17">
    <w:abstractNumId w:val="18"/>
  </w:num>
  <w:num w:numId="18">
    <w:abstractNumId w:val="6"/>
  </w:num>
  <w:num w:numId="19">
    <w:abstractNumId w:val="5"/>
  </w:num>
  <w:num w:numId="20">
    <w:abstractNumId w:val="16"/>
  </w:num>
  <w:num w:numId="21">
    <w:abstractNumId w:val="12"/>
  </w:num>
  <w:num w:numId="22">
    <w:abstractNumId w:val="21"/>
  </w:num>
  <w:num w:numId="23">
    <w:abstractNumId w:val="1"/>
  </w:num>
  <w:num w:numId="24">
    <w:abstractNumId w:val="10"/>
  </w:num>
  <w:num w:numId="25">
    <w:abstractNumId w:val="8"/>
  </w:num>
  <w:num w:numId="26">
    <w:abstractNumId w:val="31"/>
  </w:num>
  <w:num w:numId="27">
    <w:abstractNumId w:val="9"/>
  </w:num>
  <w:num w:numId="28">
    <w:abstractNumId w:val="15"/>
  </w:num>
  <w:num w:numId="29">
    <w:abstractNumId w:val="20"/>
  </w:num>
  <w:num w:numId="30">
    <w:abstractNumId w:val="7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326AF09E-8DC2-4D18-AFBE-1D0F3FD11D4C}"/>
  </w:docVars>
  <w:rsids>
    <w:rsidRoot w:val="00247F90"/>
    <w:rsid w:val="0002426B"/>
    <w:rsid w:val="000372C4"/>
    <w:rsid w:val="00037CED"/>
    <w:rsid w:val="0004144F"/>
    <w:rsid w:val="00064402"/>
    <w:rsid w:val="00065629"/>
    <w:rsid w:val="00073483"/>
    <w:rsid w:val="00083DA7"/>
    <w:rsid w:val="00090D44"/>
    <w:rsid w:val="000A22CA"/>
    <w:rsid w:val="000A4027"/>
    <w:rsid w:val="000C27E0"/>
    <w:rsid w:val="000D0CE0"/>
    <w:rsid w:val="000D2F1E"/>
    <w:rsid w:val="000F3158"/>
    <w:rsid w:val="00107330"/>
    <w:rsid w:val="00111652"/>
    <w:rsid w:val="001117B9"/>
    <w:rsid w:val="001715A1"/>
    <w:rsid w:val="001813EE"/>
    <w:rsid w:val="001872BF"/>
    <w:rsid w:val="001A62FC"/>
    <w:rsid w:val="001B2568"/>
    <w:rsid w:val="001B5480"/>
    <w:rsid w:val="0020624B"/>
    <w:rsid w:val="00211923"/>
    <w:rsid w:val="00242DDF"/>
    <w:rsid w:val="00247A2F"/>
    <w:rsid w:val="00247F90"/>
    <w:rsid w:val="00251476"/>
    <w:rsid w:val="00263E3C"/>
    <w:rsid w:val="00271C29"/>
    <w:rsid w:val="00282143"/>
    <w:rsid w:val="00283984"/>
    <w:rsid w:val="00293831"/>
    <w:rsid w:val="002B200C"/>
    <w:rsid w:val="002C2EE0"/>
    <w:rsid w:val="002D472B"/>
    <w:rsid w:val="002D7B2A"/>
    <w:rsid w:val="002F378F"/>
    <w:rsid w:val="00301D07"/>
    <w:rsid w:val="00306A3E"/>
    <w:rsid w:val="00312BAC"/>
    <w:rsid w:val="003301D9"/>
    <w:rsid w:val="00334428"/>
    <w:rsid w:val="00337109"/>
    <w:rsid w:val="003437B0"/>
    <w:rsid w:val="003635DA"/>
    <w:rsid w:val="00375106"/>
    <w:rsid w:val="00384093"/>
    <w:rsid w:val="00393F5D"/>
    <w:rsid w:val="00396D7D"/>
    <w:rsid w:val="003B79D9"/>
    <w:rsid w:val="003F32D9"/>
    <w:rsid w:val="00414C8E"/>
    <w:rsid w:val="00445027"/>
    <w:rsid w:val="004A0E72"/>
    <w:rsid w:val="004B0B0F"/>
    <w:rsid w:val="004D0E58"/>
    <w:rsid w:val="004D1051"/>
    <w:rsid w:val="004E03D7"/>
    <w:rsid w:val="004F18E6"/>
    <w:rsid w:val="004F444A"/>
    <w:rsid w:val="004F45CF"/>
    <w:rsid w:val="0054519B"/>
    <w:rsid w:val="00546FF3"/>
    <w:rsid w:val="005514EE"/>
    <w:rsid w:val="00573B7C"/>
    <w:rsid w:val="00581A1D"/>
    <w:rsid w:val="005A3161"/>
    <w:rsid w:val="005B55C8"/>
    <w:rsid w:val="005C04F4"/>
    <w:rsid w:val="00626B7A"/>
    <w:rsid w:val="006270AE"/>
    <w:rsid w:val="00631C1C"/>
    <w:rsid w:val="00637F3E"/>
    <w:rsid w:val="0065532D"/>
    <w:rsid w:val="006556BE"/>
    <w:rsid w:val="00670F1A"/>
    <w:rsid w:val="00677F09"/>
    <w:rsid w:val="006B0183"/>
    <w:rsid w:val="006D47F1"/>
    <w:rsid w:val="0071764F"/>
    <w:rsid w:val="007252FE"/>
    <w:rsid w:val="00747FA0"/>
    <w:rsid w:val="00771210"/>
    <w:rsid w:val="00782E67"/>
    <w:rsid w:val="007C3D52"/>
    <w:rsid w:val="007D093B"/>
    <w:rsid w:val="007D2132"/>
    <w:rsid w:val="007F5BD6"/>
    <w:rsid w:val="00805CBA"/>
    <w:rsid w:val="00845226"/>
    <w:rsid w:val="00853D35"/>
    <w:rsid w:val="008B6F63"/>
    <w:rsid w:val="008B7CB9"/>
    <w:rsid w:val="008C5188"/>
    <w:rsid w:val="008C6434"/>
    <w:rsid w:val="008D5C9F"/>
    <w:rsid w:val="00910DE6"/>
    <w:rsid w:val="0091757C"/>
    <w:rsid w:val="00960211"/>
    <w:rsid w:val="009C7532"/>
    <w:rsid w:val="009E1C98"/>
    <w:rsid w:val="009E781E"/>
    <w:rsid w:val="00A12AD5"/>
    <w:rsid w:val="00A13BB8"/>
    <w:rsid w:val="00A16BA0"/>
    <w:rsid w:val="00A358AD"/>
    <w:rsid w:val="00A36CC7"/>
    <w:rsid w:val="00A4679D"/>
    <w:rsid w:val="00A5481E"/>
    <w:rsid w:val="00A77965"/>
    <w:rsid w:val="00A84C0D"/>
    <w:rsid w:val="00AE1B5B"/>
    <w:rsid w:val="00AF37AE"/>
    <w:rsid w:val="00B464B5"/>
    <w:rsid w:val="00B714FA"/>
    <w:rsid w:val="00B85F55"/>
    <w:rsid w:val="00B92AC7"/>
    <w:rsid w:val="00BB71E0"/>
    <w:rsid w:val="00BC7B42"/>
    <w:rsid w:val="00BE5ECA"/>
    <w:rsid w:val="00BF3E6A"/>
    <w:rsid w:val="00BF7D23"/>
    <w:rsid w:val="00C001F5"/>
    <w:rsid w:val="00C07602"/>
    <w:rsid w:val="00C1162B"/>
    <w:rsid w:val="00C214BA"/>
    <w:rsid w:val="00C572FE"/>
    <w:rsid w:val="00C66242"/>
    <w:rsid w:val="00C84677"/>
    <w:rsid w:val="00CA7819"/>
    <w:rsid w:val="00CC2003"/>
    <w:rsid w:val="00CC70B9"/>
    <w:rsid w:val="00CC7274"/>
    <w:rsid w:val="00CC7C0D"/>
    <w:rsid w:val="00CE35E4"/>
    <w:rsid w:val="00D037EB"/>
    <w:rsid w:val="00D04A14"/>
    <w:rsid w:val="00D44A56"/>
    <w:rsid w:val="00D54DE3"/>
    <w:rsid w:val="00D605AA"/>
    <w:rsid w:val="00D649E9"/>
    <w:rsid w:val="00D67FFB"/>
    <w:rsid w:val="00D93866"/>
    <w:rsid w:val="00D95D19"/>
    <w:rsid w:val="00DA160B"/>
    <w:rsid w:val="00DA65A9"/>
    <w:rsid w:val="00DB266C"/>
    <w:rsid w:val="00DB4FD8"/>
    <w:rsid w:val="00DF4318"/>
    <w:rsid w:val="00DF5104"/>
    <w:rsid w:val="00E15147"/>
    <w:rsid w:val="00E4321E"/>
    <w:rsid w:val="00E62C40"/>
    <w:rsid w:val="00E65567"/>
    <w:rsid w:val="00E87C6B"/>
    <w:rsid w:val="00E9773E"/>
    <w:rsid w:val="00EA7E9F"/>
    <w:rsid w:val="00EB0ABB"/>
    <w:rsid w:val="00EB78D3"/>
    <w:rsid w:val="00EE59B3"/>
    <w:rsid w:val="00EF1F14"/>
    <w:rsid w:val="00F06A5D"/>
    <w:rsid w:val="00F17DA8"/>
    <w:rsid w:val="00F42F7B"/>
    <w:rsid w:val="00F534C4"/>
    <w:rsid w:val="00F92F5F"/>
    <w:rsid w:val="00FC1B83"/>
    <w:rsid w:val="00FF49B4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9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4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E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B7C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FD8"/>
  </w:style>
  <w:style w:type="paragraph" w:styleId="Stopka">
    <w:name w:val="footer"/>
    <w:basedOn w:val="Normalny"/>
    <w:link w:val="StopkaZnak"/>
    <w:uiPriority w:val="99"/>
    <w:unhideWhenUsed/>
    <w:rsid w:val="00DB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FD8"/>
  </w:style>
  <w:style w:type="character" w:styleId="Tekstzastpczy">
    <w:name w:val="Placeholder Text"/>
    <w:basedOn w:val="Domylnaczcionkaakapitu"/>
    <w:uiPriority w:val="99"/>
    <w:semiHidden/>
    <w:rsid w:val="00DB4FD8"/>
    <w:rPr>
      <w:color w:val="808080"/>
    </w:rPr>
  </w:style>
  <w:style w:type="paragraph" w:styleId="Bezodstpw">
    <w:name w:val="No Spacing"/>
    <w:uiPriority w:val="1"/>
    <w:qFormat/>
    <w:rsid w:val="00242DD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F4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49B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F49B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F49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4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E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B7C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FD8"/>
  </w:style>
  <w:style w:type="paragraph" w:styleId="Stopka">
    <w:name w:val="footer"/>
    <w:basedOn w:val="Normalny"/>
    <w:link w:val="StopkaZnak"/>
    <w:uiPriority w:val="99"/>
    <w:unhideWhenUsed/>
    <w:rsid w:val="00DB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FD8"/>
  </w:style>
  <w:style w:type="character" w:styleId="Tekstzastpczy">
    <w:name w:val="Placeholder Text"/>
    <w:basedOn w:val="Domylnaczcionkaakapitu"/>
    <w:uiPriority w:val="99"/>
    <w:semiHidden/>
    <w:rsid w:val="00DB4FD8"/>
    <w:rPr>
      <w:color w:val="808080"/>
    </w:rPr>
  </w:style>
  <w:style w:type="paragraph" w:styleId="Bezodstpw">
    <w:name w:val="No Spacing"/>
    <w:uiPriority w:val="1"/>
    <w:qFormat/>
    <w:rsid w:val="00242DD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F4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49B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F49B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F4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F09E-8DC2-4D18-AFBE-1D0F3FD11D4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CBAF8FD-7EC4-44CB-A48E-DF2BE40A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ANNA MAŁEK</cp:lastModifiedBy>
  <cp:revision>25</cp:revision>
  <cp:lastPrinted>2023-11-06T12:37:00Z</cp:lastPrinted>
  <dcterms:created xsi:type="dcterms:W3CDTF">2022-02-18T11:16:00Z</dcterms:created>
  <dcterms:modified xsi:type="dcterms:W3CDTF">2024-01-19T12:11:00Z</dcterms:modified>
</cp:coreProperties>
</file>