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3</w:t>
      </w:r>
    </w:p>
    <w:p w:rsidR="00516216" w:rsidRPr="00955BFA" w:rsidRDefault="00516216" w:rsidP="0051621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Regulaminu przetargu </w:t>
      </w:r>
    </w:p>
    <w:p w:rsidR="00516216" w:rsidRDefault="00516216" w:rsidP="0051621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 sprzedaż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samochodów</w:t>
      </w:r>
    </w:p>
    <w:p w:rsidR="00516216" w:rsidRPr="00A91589" w:rsidRDefault="00516216" w:rsidP="0051621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A91589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Renault FR1 </w:t>
      </w:r>
      <w:proofErr w:type="spellStart"/>
      <w:r w:rsidRPr="00A91589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</w:t>
      </w:r>
      <w:proofErr w:type="spellEnd"/>
      <w:r w:rsidRPr="00A91589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Renault </w:t>
      </w:r>
      <w:proofErr w:type="spellStart"/>
      <w:r w:rsidRPr="00A91589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Kangoo</w:t>
      </w:r>
      <w:proofErr w:type="spellEnd"/>
      <w:r w:rsidRPr="00A91589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,</w:t>
      </w:r>
    </w:p>
    <w:p w:rsidR="00516216" w:rsidRPr="00955BFA" w:rsidRDefault="00516216" w:rsidP="0051621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91589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których</w:t>
      </w: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właścicielem jest Gmina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Oksa</w:t>
      </w:r>
    </w:p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Umowa nr ……………… - wzór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410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zawarta w dniu ………………….. 201</w:t>
      </w:r>
      <w:r w:rsidR="00BA1517">
        <w:rPr>
          <w:rFonts w:ascii="Arial" w:hAnsi="Arial" w:cs="Arial"/>
          <w:sz w:val="24"/>
          <w:szCs w:val="24"/>
        </w:rPr>
        <w:t>7</w:t>
      </w:r>
      <w:r w:rsidRPr="00913697">
        <w:rPr>
          <w:rFonts w:ascii="Arial" w:hAnsi="Arial" w:cs="Arial"/>
          <w:sz w:val="24"/>
          <w:szCs w:val="24"/>
        </w:rPr>
        <w:t xml:space="preserve"> r. w </w:t>
      </w:r>
      <w:r w:rsidR="00516216">
        <w:rPr>
          <w:rFonts w:ascii="Arial" w:hAnsi="Arial" w:cs="Arial"/>
          <w:sz w:val="24"/>
          <w:szCs w:val="24"/>
        </w:rPr>
        <w:t>Oksie</w:t>
      </w:r>
      <w:r w:rsidRPr="00913697">
        <w:rPr>
          <w:rFonts w:ascii="Arial" w:hAnsi="Arial" w:cs="Arial"/>
          <w:sz w:val="24"/>
          <w:szCs w:val="24"/>
        </w:rPr>
        <w:t xml:space="preserve"> pomiędzy:</w:t>
      </w:r>
      <w:r w:rsidR="00516216">
        <w:rPr>
          <w:rFonts w:ascii="Arial" w:hAnsi="Arial" w:cs="Arial"/>
          <w:sz w:val="24"/>
          <w:szCs w:val="24"/>
        </w:rPr>
        <w:t xml:space="preserve"> </w:t>
      </w:r>
      <w:r w:rsidRPr="00017980">
        <w:rPr>
          <w:rFonts w:ascii="Arial" w:hAnsi="Arial" w:cs="Arial"/>
          <w:b/>
          <w:sz w:val="24"/>
          <w:szCs w:val="24"/>
        </w:rPr>
        <w:t xml:space="preserve">Gminą </w:t>
      </w:r>
      <w:r w:rsidR="00516216" w:rsidRPr="00017980">
        <w:rPr>
          <w:rFonts w:ascii="Arial" w:hAnsi="Arial" w:cs="Arial"/>
          <w:b/>
          <w:sz w:val="24"/>
          <w:szCs w:val="24"/>
        </w:rPr>
        <w:t>Oksa</w:t>
      </w:r>
      <w:r w:rsidRPr="00017980">
        <w:rPr>
          <w:rFonts w:ascii="Arial" w:hAnsi="Arial" w:cs="Arial"/>
          <w:b/>
          <w:sz w:val="24"/>
          <w:szCs w:val="24"/>
        </w:rPr>
        <w:t xml:space="preserve">, </w:t>
      </w:r>
      <w:r w:rsidR="0041012D" w:rsidRPr="00017980">
        <w:rPr>
          <w:rFonts w:ascii="Arial" w:hAnsi="Arial" w:cs="Arial"/>
          <w:b/>
          <w:sz w:val="24"/>
          <w:szCs w:val="24"/>
        </w:rPr>
        <w:br/>
      </w:r>
      <w:r w:rsidRPr="00017980">
        <w:rPr>
          <w:rFonts w:ascii="Arial" w:hAnsi="Arial" w:cs="Arial"/>
          <w:b/>
          <w:sz w:val="24"/>
          <w:szCs w:val="24"/>
        </w:rPr>
        <w:t xml:space="preserve">ul. </w:t>
      </w:r>
      <w:r w:rsidR="00516216" w:rsidRPr="00017980">
        <w:rPr>
          <w:rFonts w:ascii="Arial" w:hAnsi="Arial" w:cs="Arial"/>
          <w:b/>
          <w:sz w:val="24"/>
          <w:szCs w:val="24"/>
        </w:rPr>
        <w:t>Włoszczowska 22,</w:t>
      </w:r>
      <w:r w:rsidR="00017980">
        <w:rPr>
          <w:rFonts w:ascii="Arial" w:hAnsi="Arial" w:cs="Arial"/>
          <w:b/>
          <w:sz w:val="24"/>
          <w:szCs w:val="24"/>
        </w:rPr>
        <w:t xml:space="preserve"> </w:t>
      </w:r>
      <w:r w:rsidR="00516216" w:rsidRPr="00017980">
        <w:rPr>
          <w:rFonts w:ascii="Arial" w:hAnsi="Arial" w:cs="Arial"/>
          <w:b/>
          <w:sz w:val="24"/>
          <w:szCs w:val="24"/>
        </w:rPr>
        <w:t>28-363 Oksa</w:t>
      </w:r>
      <w:r>
        <w:rPr>
          <w:rFonts w:ascii="Arial" w:hAnsi="Arial" w:cs="Arial"/>
          <w:sz w:val="24"/>
          <w:szCs w:val="24"/>
        </w:rPr>
        <w:t xml:space="preserve">, NIP </w:t>
      </w:r>
      <w:r w:rsidR="00516216">
        <w:rPr>
          <w:rFonts w:ascii="Arial" w:hAnsi="Arial" w:cs="Arial"/>
          <w:sz w:val="24"/>
          <w:szCs w:val="24"/>
        </w:rPr>
        <w:t>656-22-14-821 zwaną w dalszej części umowy</w:t>
      </w:r>
      <w:r w:rsidRPr="00913697">
        <w:rPr>
          <w:rFonts w:ascii="Arial" w:hAnsi="Arial" w:cs="Arial"/>
          <w:sz w:val="24"/>
          <w:szCs w:val="24"/>
        </w:rPr>
        <w:t xml:space="preserve"> </w:t>
      </w:r>
      <w:r w:rsidRPr="00913697">
        <w:rPr>
          <w:rFonts w:ascii="Arial" w:hAnsi="Arial" w:cs="Arial"/>
          <w:b/>
          <w:bCs/>
          <w:sz w:val="24"/>
          <w:szCs w:val="24"/>
        </w:rPr>
        <w:t xml:space="preserve">„Sprzedającym”, </w:t>
      </w:r>
      <w:r w:rsidR="00516216">
        <w:rPr>
          <w:rFonts w:ascii="Arial" w:hAnsi="Arial" w:cs="Arial"/>
          <w:sz w:val="24"/>
          <w:szCs w:val="24"/>
        </w:rPr>
        <w:t>którą reprezentuje</w:t>
      </w:r>
      <w:r w:rsidRPr="00913697">
        <w:rPr>
          <w:rFonts w:ascii="Arial" w:hAnsi="Arial" w:cs="Arial"/>
          <w:sz w:val="24"/>
          <w:szCs w:val="24"/>
        </w:rPr>
        <w:t>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017980" w:rsidRDefault="007661D4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7980">
        <w:rPr>
          <w:rFonts w:ascii="Arial" w:hAnsi="Arial" w:cs="Arial"/>
          <w:b/>
          <w:sz w:val="24"/>
          <w:szCs w:val="24"/>
        </w:rPr>
        <w:t>Tadeusz Soboń    - Wójt Gminy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a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……………………………………..……………………………………..……………………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61ACD" w:rsidRPr="00913697" w:rsidRDefault="00B61ACD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w dalszej treści umowy zwany </w:t>
      </w:r>
      <w:r w:rsidRPr="00913697">
        <w:rPr>
          <w:rFonts w:ascii="Arial" w:hAnsi="Arial" w:cs="Arial"/>
          <w:b/>
          <w:bCs/>
          <w:sz w:val="24"/>
          <w:szCs w:val="24"/>
        </w:rPr>
        <w:t>„Kupującym”</w:t>
      </w:r>
      <w:r w:rsidR="00516216">
        <w:rPr>
          <w:rFonts w:ascii="Arial" w:hAnsi="Arial" w:cs="Arial"/>
          <w:sz w:val="24"/>
          <w:szCs w:val="24"/>
        </w:rPr>
        <w:t>, którego reprezentuje</w:t>
      </w:r>
      <w:r w:rsidRPr="00913697">
        <w:rPr>
          <w:rFonts w:ascii="Arial" w:hAnsi="Arial" w:cs="Arial"/>
          <w:sz w:val="24"/>
          <w:szCs w:val="24"/>
        </w:rPr>
        <w:t>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.……………………………………………………………………………………...………… została zawarta umowa następującej treści: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1</w:t>
      </w:r>
    </w:p>
    <w:p w:rsidR="006A6D4C" w:rsidRDefault="00913697" w:rsidP="00BA1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Przedmiotem umowy jest sprzedaż mienia komunalnego, określonego </w:t>
      </w:r>
      <w:r w:rsidR="0041012D">
        <w:rPr>
          <w:rFonts w:ascii="Arial" w:hAnsi="Arial" w:cs="Arial"/>
          <w:sz w:val="24"/>
          <w:szCs w:val="24"/>
        </w:rPr>
        <w:br/>
      </w:r>
      <w:r w:rsidRPr="00913697">
        <w:rPr>
          <w:rFonts w:ascii="Arial" w:hAnsi="Arial" w:cs="Arial"/>
          <w:sz w:val="24"/>
          <w:szCs w:val="24"/>
        </w:rPr>
        <w:t>w ogłoszeniu o sprzedaży</w:t>
      </w:r>
      <w:r w:rsidR="00BA1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3697">
        <w:rPr>
          <w:rFonts w:ascii="Arial" w:hAnsi="Arial" w:cs="Arial"/>
          <w:sz w:val="24"/>
          <w:szCs w:val="24"/>
        </w:rPr>
        <w:t>tj</w:t>
      </w:r>
      <w:proofErr w:type="spellEnd"/>
      <w:r w:rsidRPr="00913697">
        <w:rPr>
          <w:rFonts w:ascii="Arial" w:hAnsi="Arial" w:cs="Arial"/>
          <w:sz w:val="24"/>
          <w:szCs w:val="24"/>
        </w:rPr>
        <w:t xml:space="preserve">: </w:t>
      </w:r>
    </w:p>
    <w:p w:rsidR="006A6D4C" w:rsidRDefault="006A6D4C" w:rsidP="006A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D4C">
        <w:rPr>
          <w:rFonts w:ascii="Arial" w:hAnsi="Arial" w:cs="Arial"/>
          <w:sz w:val="24"/>
          <w:szCs w:val="24"/>
        </w:rPr>
        <w:t xml:space="preserve">Autobus RENAULT FR1 wersja 1126A Nr rejestracyjny: czasowo wyrejestrowany, Rok </w:t>
      </w:r>
      <w:proofErr w:type="spellStart"/>
      <w:r w:rsidRPr="006A6D4C">
        <w:rPr>
          <w:rFonts w:ascii="Arial" w:hAnsi="Arial" w:cs="Arial"/>
          <w:sz w:val="24"/>
          <w:szCs w:val="24"/>
        </w:rPr>
        <w:t>prod</w:t>
      </w:r>
      <w:proofErr w:type="spellEnd"/>
      <w:r w:rsidRPr="006A6D4C">
        <w:rPr>
          <w:rFonts w:ascii="Arial" w:hAnsi="Arial" w:cs="Arial"/>
          <w:sz w:val="24"/>
          <w:szCs w:val="24"/>
        </w:rPr>
        <w:t>.: 1992</w:t>
      </w:r>
      <w:r>
        <w:rPr>
          <w:rFonts w:ascii="Arial" w:hAnsi="Arial" w:cs="Arial"/>
          <w:sz w:val="24"/>
          <w:szCs w:val="24"/>
        </w:rPr>
        <w:t xml:space="preserve">, </w:t>
      </w:r>
      <w:r w:rsidRPr="006A6D4C">
        <w:rPr>
          <w:rFonts w:ascii="Arial" w:hAnsi="Arial" w:cs="Arial"/>
          <w:sz w:val="24"/>
          <w:szCs w:val="24"/>
        </w:rPr>
        <w:t>VIN</w:t>
      </w:r>
      <w:r w:rsidR="0041012D">
        <w:rPr>
          <w:rFonts w:ascii="Arial" w:hAnsi="Arial" w:cs="Arial"/>
          <w:sz w:val="24"/>
          <w:szCs w:val="24"/>
        </w:rPr>
        <w:t>-</w:t>
      </w:r>
      <w:r w:rsidRPr="006A6D4C">
        <w:rPr>
          <w:rFonts w:ascii="Arial" w:hAnsi="Arial" w:cs="Arial"/>
          <w:sz w:val="24"/>
          <w:szCs w:val="24"/>
        </w:rPr>
        <w:t>VF6SFR11200011678</w:t>
      </w:r>
      <w:r w:rsidR="00DD100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1517" w:rsidRPr="005719DE" w:rsidRDefault="006A6D4C" w:rsidP="00BA1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samochód osobowy </w:t>
      </w:r>
      <w:r w:rsidRPr="006A6D4C">
        <w:rPr>
          <w:rFonts w:ascii="Arial" w:hAnsi="Arial" w:cs="Arial"/>
          <w:sz w:val="24"/>
          <w:szCs w:val="24"/>
        </w:rPr>
        <w:t xml:space="preserve">RENAULT </w:t>
      </w:r>
      <w:proofErr w:type="spellStart"/>
      <w:r w:rsidRPr="006A6D4C">
        <w:rPr>
          <w:rFonts w:ascii="Arial" w:hAnsi="Arial" w:cs="Arial"/>
          <w:sz w:val="24"/>
          <w:szCs w:val="24"/>
        </w:rPr>
        <w:t>Kangoo</w:t>
      </w:r>
      <w:proofErr w:type="spellEnd"/>
      <w:r w:rsidRPr="006A6D4C">
        <w:rPr>
          <w:rFonts w:ascii="Arial" w:hAnsi="Arial" w:cs="Arial"/>
          <w:sz w:val="24"/>
          <w:szCs w:val="24"/>
        </w:rPr>
        <w:t xml:space="preserve"> II 1.5DCI wersja Helios 85 Nr rejestracyjny: TJE08055, Rok </w:t>
      </w:r>
      <w:proofErr w:type="spellStart"/>
      <w:r w:rsidRPr="006A6D4C">
        <w:rPr>
          <w:rFonts w:ascii="Arial" w:hAnsi="Arial" w:cs="Arial"/>
          <w:sz w:val="24"/>
          <w:szCs w:val="24"/>
        </w:rPr>
        <w:t>prod</w:t>
      </w:r>
      <w:proofErr w:type="spellEnd"/>
      <w:r w:rsidRPr="006A6D4C">
        <w:rPr>
          <w:rFonts w:ascii="Arial" w:hAnsi="Arial" w:cs="Arial"/>
          <w:sz w:val="24"/>
          <w:szCs w:val="24"/>
        </w:rPr>
        <w:t>.: 2008</w:t>
      </w:r>
      <w:r w:rsidR="004101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VIN-</w:t>
      </w:r>
      <w:r w:rsidRPr="006A6D4C">
        <w:rPr>
          <w:rFonts w:ascii="Arial" w:hAnsi="Arial" w:cs="Arial"/>
          <w:sz w:val="24"/>
          <w:szCs w:val="24"/>
        </w:rPr>
        <w:t>VF1KW0BB539906698</w:t>
      </w:r>
      <w:r w:rsidR="00DD100C">
        <w:rPr>
          <w:rFonts w:ascii="Arial" w:hAnsi="Arial" w:cs="Arial"/>
          <w:sz w:val="24"/>
          <w:szCs w:val="24"/>
        </w:rPr>
        <w:t>*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2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Wydanie przedmiotu umowy nastąpi niezwłocznie po zapłaceniu przez nabywcę ceny nabycia. Nabywca zobowiązany jest do ode</w:t>
      </w:r>
      <w:r w:rsidR="00BA1517">
        <w:rPr>
          <w:rFonts w:ascii="Arial" w:hAnsi="Arial" w:cs="Arial"/>
          <w:sz w:val="24"/>
          <w:szCs w:val="24"/>
        </w:rPr>
        <w:t xml:space="preserve">brania na swój koszt przedmiotu </w:t>
      </w:r>
      <w:r w:rsidRPr="00913697">
        <w:rPr>
          <w:rFonts w:ascii="Arial" w:hAnsi="Arial" w:cs="Arial"/>
          <w:sz w:val="24"/>
          <w:szCs w:val="24"/>
        </w:rPr>
        <w:t>sprzedaży w terminie nie dłuższym niż 7 dni.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3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Przedmiot umowy zostanie wydany wyłącznie po wcześniejszym przedstawieniu dowodu zapłaty za przedmiot umowy.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4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1. Cenę nabycia przedmiotu umowy określonego w § 1, zgodnie z wynikiem </w:t>
      </w:r>
      <w:r w:rsidR="006A6D4C">
        <w:rPr>
          <w:rFonts w:ascii="Arial" w:hAnsi="Arial" w:cs="Arial"/>
          <w:sz w:val="24"/>
          <w:szCs w:val="24"/>
        </w:rPr>
        <w:t>postępowania</w:t>
      </w:r>
      <w:r w:rsidRPr="00913697">
        <w:rPr>
          <w:rFonts w:ascii="Arial" w:hAnsi="Arial" w:cs="Arial"/>
          <w:sz w:val="24"/>
          <w:szCs w:val="24"/>
        </w:rPr>
        <w:t xml:space="preserve"> ustalono na</w:t>
      </w:r>
      <w:r w:rsidR="006A6D4C">
        <w:rPr>
          <w:rFonts w:ascii="Arial" w:hAnsi="Arial" w:cs="Arial"/>
          <w:sz w:val="24"/>
          <w:szCs w:val="24"/>
        </w:rPr>
        <w:t xml:space="preserve"> </w:t>
      </w:r>
      <w:r w:rsidRPr="00913697">
        <w:rPr>
          <w:rFonts w:ascii="Arial" w:hAnsi="Arial" w:cs="Arial"/>
          <w:sz w:val="24"/>
          <w:szCs w:val="24"/>
        </w:rPr>
        <w:t>kwotę: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kwota </w:t>
      </w:r>
      <w:r w:rsidR="006A6D4C">
        <w:rPr>
          <w:rFonts w:ascii="Arial" w:hAnsi="Arial" w:cs="Arial"/>
          <w:sz w:val="24"/>
          <w:szCs w:val="24"/>
        </w:rPr>
        <w:t>brutto</w:t>
      </w:r>
      <w:r w:rsidRPr="00913697">
        <w:rPr>
          <w:rFonts w:ascii="Arial" w:hAnsi="Arial" w:cs="Arial"/>
          <w:sz w:val="24"/>
          <w:szCs w:val="24"/>
        </w:rPr>
        <w:t xml:space="preserve"> ………………… zł (słownie: ………………………………………………...)</w:t>
      </w:r>
    </w:p>
    <w:p w:rsidR="00913697" w:rsidRPr="00913697" w:rsidRDefault="006A6D4C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</w:t>
      </w:r>
      <w:r w:rsidR="00913697" w:rsidRPr="00913697">
        <w:rPr>
          <w:rFonts w:ascii="Arial" w:hAnsi="Arial" w:cs="Arial"/>
          <w:sz w:val="24"/>
          <w:szCs w:val="24"/>
        </w:rPr>
        <w:t xml:space="preserve"> podatek VAT 23% w wysokości ………………………….. zł, </w:t>
      </w:r>
    </w:p>
    <w:p w:rsidR="00913697" w:rsidRPr="00913697" w:rsidRDefault="006A6D4C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</w:t>
      </w:r>
      <w:r w:rsidR="00913697" w:rsidRPr="00913697">
        <w:rPr>
          <w:rFonts w:ascii="Arial" w:hAnsi="Arial" w:cs="Arial"/>
          <w:sz w:val="24"/>
          <w:szCs w:val="24"/>
        </w:rPr>
        <w:t xml:space="preserve"> …………………..zł (słownie: ……………………………………………………....)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2. Wartość nabycia przedmiotu umowy zostanie uregulowana na podstawie faktury VAT</w:t>
      </w:r>
      <w:r w:rsidR="00BA1517">
        <w:rPr>
          <w:rFonts w:ascii="Arial" w:hAnsi="Arial" w:cs="Arial"/>
          <w:sz w:val="24"/>
          <w:szCs w:val="24"/>
        </w:rPr>
        <w:t xml:space="preserve"> </w:t>
      </w:r>
      <w:r w:rsidRPr="00913697">
        <w:rPr>
          <w:rFonts w:ascii="Arial" w:hAnsi="Arial" w:cs="Arial"/>
          <w:sz w:val="24"/>
          <w:szCs w:val="24"/>
        </w:rPr>
        <w:t>wystawionej przez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lastRenderedPageBreak/>
        <w:t>3. Kupujący dokona płatności za przedmiot umowy przelewem na rachunek Sprzedającego wskazany na fakturze, w terminie nie dłuższym niż 7 dni od dnia zawarcia umowy sprzedaży.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5</w:t>
      </w:r>
    </w:p>
    <w:p w:rsidR="007459BA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Prawo własności do przedmiotu umowy przechodzi na kupującego dopiero z chwilą zapłacenia ceny nabycia wg umowy sprzedaży. Przyjmuje się, że zapłata została dokonana z chwilą wpłynięcia środków na konto sprzedającego.</w:t>
      </w:r>
    </w:p>
    <w:p w:rsidR="00017980" w:rsidRDefault="00017980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697" w:rsidRPr="00017980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179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17980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17980">
        <w:rPr>
          <w:rFonts w:ascii="TimesNewRomanPSMT" w:hAnsi="TimesNewRomanPSMT" w:cs="TimesNewRomanPSMT"/>
          <w:sz w:val="24"/>
          <w:szCs w:val="24"/>
        </w:rPr>
        <w:t>Z przekazania przedmiotu umowy będzie spisany protokół zawierający wszelkie ustalenia dokonane w toku odbioru przedmiotu umowy.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17980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Sprzedającemu przysługuje prawo do odstąpienia od umowy, jeżeli: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kupujący nie zapłacił i nie odebrał przedmiotu umowy w terminie wskazanym przez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Sprzedającego,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wystąpi istotna zmiana okoliczności powodująca, że wykonanie umowy nie leży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interesie publicznym, czego nie można było przewidzieć w chwili zawarcia umowy.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17980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Strony nie ponoszą odpowiedzialności za nie wykonanie umowy w całości lub </w:t>
      </w:r>
      <w:r w:rsidR="00BE4220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w części spowodowane siłą wyższą, za którą uważa się zdarzenie, które w chwili podpisania umowy nie mogło być przez strony przewidziane i zostało spowodowane przez okoliczności od nich niezależne (np. pożar, powódź, inne klęski żywiołowe).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17980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 sprawach nieuregulowanych niniejszą umową stosuje się przepisy Kodeksu Cywilnego.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Wszelkie zmiany niniejszej umowy wymagają aneksu sporządzonego w formie pisemnej pod rygorem nieważności.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Wszelkie spory mogące wynikać w związku z realizacją niniejszej umowy będą rozstrzygane przez sąd właściwy dla siedziby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  <w:r w:rsidR="00017980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Umowę niniejszą sporządzono w 3 jednobrzmiących egzemplarzach, 2 egzemplarze dla Sprzedającego i 1 egzemplarz dla Kupującego.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2162" w:rsidRDefault="00082162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1012D" w:rsidRDefault="0041012D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2162" w:rsidRDefault="00082162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1517" w:rsidRDefault="00BA151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</w:t>
      </w:r>
    </w:p>
    <w:p w:rsidR="00913697" w:rsidRPr="00BA151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>Podpis Sprzedającego wraz z pieczątką</w:t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="00BA151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</w:t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Czytelny podpis Kupującego</w:t>
      </w:r>
    </w:p>
    <w:p w:rsidR="00913697" w:rsidRDefault="00BA1517" w:rsidP="009136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="00913697"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>(wraz z pieczątką jeśli dotyczy)</w:t>
      </w: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P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D100C">
        <w:rPr>
          <w:rFonts w:ascii="Times New Roman" w:hAnsi="Times New Roman" w:cs="Times New Roman"/>
          <w:i/>
          <w:sz w:val="20"/>
          <w:szCs w:val="20"/>
        </w:rPr>
        <w:t>niepotrzebne skreślić</w:t>
      </w:r>
      <w:bookmarkStart w:id="0" w:name="_GoBack"/>
      <w:bookmarkEnd w:id="0"/>
    </w:p>
    <w:sectPr w:rsidR="00DD100C" w:rsidRPr="00DD100C" w:rsidSect="004101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C7625"/>
    <w:multiLevelType w:val="hybridMultilevel"/>
    <w:tmpl w:val="C75C89EA"/>
    <w:lvl w:ilvl="0" w:tplc="E0941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97"/>
    <w:rsid w:val="00017980"/>
    <w:rsid w:val="00082162"/>
    <w:rsid w:val="00302EBA"/>
    <w:rsid w:val="0041012D"/>
    <w:rsid w:val="00516216"/>
    <w:rsid w:val="006A6D4C"/>
    <w:rsid w:val="00736F48"/>
    <w:rsid w:val="007459BA"/>
    <w:rsid w:val="007661D4"/>
    <w:rsid w:val="00913697"/>
    <w:rsid w:val="00A32356"/>
    <w:rsid w:val="00B61ACD"/>
    <w:rsid w:val="00BA1517"/>
    <w:rsid w:val="00BE4220"/>
    <w:rsid w:val="00D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A338-1C71-4558-AAC6-97F4C76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KRZYSZTOF DĄBROWSKI</cp:lastModifiedBy>
  <cp:revision>5</cp:revision>
  <dcterms:created xsi:type="dcterms:W3CDTF">2017-05-25T12:24:00Z</dcterms:created>
  <dcterms:modified xsi:type="dcterms:W3CDTF">2017-05-26T12:33:00Z</dcterms:modified>
</cp:coreProperties>
</file>