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07085" w:rsidRPr="00407085">
        <w:rPr>
          <w:rFonts w:ascii="Verdana" w:hAnsi="Verdana"/>
          <w:b/>
          <w:bCs/>
          <w:color w:val="000000"/>
          <w:spacing w:val="-9"/>
        </w:rPr>
        <w:t>Remont popowodziowy droga gminna Błogoszów – Lipno, położona na dz. 877, km 0+000 do 1+700</w:t>
      </w:r>
      <w:r w:rsidR="00407085" w:rsidRPr="00407085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bookmarkStart w:id="0" w:name="_GoBack"/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0F" w:rsidRDefault="00F85E0F" w:rsidP="0038231F">
      <w:pPr>
        <w:spacing w:after="0" w:line="240" w:lineRule="auto"/>
      </w:pPr>
      <w:r>
        <w:separator/>
      </w:r>
    </w:p>
  </w:endnote>
  <w:endnote w:type="continuationSeparator" w:id="0">
    <w:p w:rsidR="00F85E0F" w:rsidRDefault="00F85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85">
          <w:rPr>
            <w:noProof/>
          </w:rPr>
          <w:t>2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0F" w:rsidRDefault="00F85E0F" w:rsidP="0038231F">
      <w:pPr>
        <w:spacing w:after="0" w:line="240" w:lineRule="auto"/>
      </w:pPr>
      <w:r>
        <w:separator/>
      </w:r>
    </w:p>
  </w:footnote>
  <w:footnote w:type="continuationSeparator" w:id="0">
    <w:p w:rsidR="00F85E0F" w:rsidRDefault="00F85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5548-C101-485F-ABE7-B0E733C7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2016-10-03T07:43:00Z</dcterms:created>
  <dcterms:modified xsi:type="dcterms:W3CDTF">2016-10-03T07:43:00Z</dcterms:modified>
</cp:coreProperties>
</file>